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5D2B9D1A" w:rsidR="003024B9" w:rsidRDefault="003F0F51" w:rsidP="003F0F51">
      <w:pPr>
        <w:jc w:val="center"/>
        <w:rPr>
          <w:b/>
          <w:bCs/>
          <w:sz w:val="36"/>
          <w:szCs w:val="36"/>
          <w:u w:val="single"/>
        </w:rPr>
      </w:pPr>
      <w:r w:rsidRPr="003F0F51">
        <w:rPr>
          <w:b/>
          <w:bCs/>
          <w:sz w:val="36"/>
          <w:szCs w:val="36"/>
          <w:u w:val="single"/>
        </w:rPr>
        <w:t>POWER BI USER GUIDE</w:t>
      </w:r>
    </w:p>
    <w:p w14:paraId="6C23EDDE" w14:textId="77777777" w:rsidR="003F0F51" w:rsidRDefault="003F0F51" w:rsidP="003F0F51">
      <w:pPr>
        <w:jc w:val="center"/>
        <w:rPr>
          <w:b/>
          <w:bCs/>
          <w:sz w:val="20"/>
          <w:szCs w:val="20"/>
          <w:u w:val="single"/>
        </w:rPr>
      </w:pPr>
    </w:p>
    <w:p w14:paraId="172EA961" w14:textId="1936387E" w:rsidR="003F0F51" w:rsidRPr="003F0F51" w:rsidRDefault="003F0F51" w:rsidP="003F0F51">
      <w:pPr>
        <w:jc w:val="center"/>
        <w:rPr>
          <w:b/>
          <w:bCs/>
          <w:sz w:val="20"/>
          <w:szCs w:val="20"/>
          <w:u w:val="single"/>
        </w:rPr>
      </w:pPr>
      <w:r>
        <w:rPr>
          <w:b/>
          <w:bCs/>
          <w:sz w:val="20"/>
          <w:szCs w:val="20"/>
          <w:u w:val="single"/>
        </w:rPr>
        <w:t>CHAPTER 1 INTRO:</w:t>
      </w:r>
    </w:p>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417A97B5" w14:textId="77777777" w:rsidR="003F0F51" w:rsidRDefault="003F0F51"/>
    <w:p w14:paraId="787D9DDE" w14:textId="77777777" w:rsidR="003F0F51" w:rsidRDefault="003F0F51"/>
    <w:p w14:paraId="500E3F03" w14:textId="77777777" w:rsidR="003F0F51" w:rsidRDefault="003F0F51"/>
    <w:p w14:paraId="4B52945D" w14:textId="77777777" w:rsidR="003F0F51" w:rsidRDefault="003F0F51"/>
    <w:p w14:paraId="7362F538" w14:textId="77777777" w:rsidR="003F0F51" w:rsidRDefault="003F0F51"/>
    <w:p w14:paraId="0F333621" w14:textId="77777777" w:rsidR="003F0F51" w:rsidRDefault="003F0F51"/>
    <w:p w14:paraId="242A45E7" w14:textId="7B2B1CD6" w:rsidR="003F723F" w:rsidRPr="003F0F51" w:rsidRDefault="003F0F51" w:rsidP="003F0F51">
      <w:pPr>
        <w:jc w:val="center"/>
        <w:rPr>
          <w:b/>
          <w:bCs/>
          <w:sz w:val="28"/>
          <w:szCs w:val="28"/>
          <w:u w:val="single"/>
        </w:rPr>
      </w:pPr>
      <w:r w:rsidRPr="003F0F51">
        <w:rPr>
          <w:b/>
          <w:bCs/>
          <w:sz w:val="28"/>
          <w:szCs w:val="28"/>
          <w:u w:val="single"/>
        </w:rPr>
        <w:lastRenderedPageBreak/>
        <w:t xml:space="preserve">CHAPTER </w:t>
      </w:r>
      <w:proofErr w:type="gramStart"/>
      <w:r w:rsidRPr="003F0F51">
        <w:rPr>
          <w:b/>
          <w:bCs/>
          <w:sz w:val="28"/>
          <w:szCs w:val="28"/>
          <w:u w:val="single"/>
        </w:rPr>
        <w:t>2 :</w:t>
      </w:r>
      <w:proofErr w:type="gramEnd"/>
      <w:r w:rsidRPr="003F0F51">
        <w:rPr>
          <w:b/>
          <w:bCs/>
          <w:sz w:val="28"/>
          <w:szCs w:val="28"/>
          <w:u w:val="single"/>
        </w:rPr>
        <w:t xml:space="preserve"> Importing Data &amp; Power Query </w:t>
      </w:r>
    </w:p>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lastRenderedPageBreak/>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lastRenderedPageBreak/>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lastRenderedPageBreak/>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lastRenderedPageBreak/>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176D40BC" w14:textId="77777777" w:rsidR="003F0F51" w:rsidRDefault="003F0F51" w:rsidP="00FF4694">
      <w:pPr>
        <w:jc w:val="center"/>
        <w:rPr>
          <w:b/>
          <w:bCs/>
          <w:sz w:val="40"/>
          <w:szCs w:val="40"/>
          <w:u w:val="single"/>
        </w:rPr>
      </w:pPr>
    </w:p>
    <w:p w14:paraId="5680E7F9" w14:textId="77777777" w:rsidR="003F0F51" w:rsidRDefault="003F0F51" w:rsidP="00FF4694">
      <w:pPr>
        <w:jc w:val="center"/>
        <w:rPr>
          <w:b/>
          <w:bCs/>
          <w:sz w:val="40"/>
          <w:szCs w:val="40"/>
          <w:u w:val="single"/>
        </w:rPr>
      </w:pPr>
    </w:p>
    <w:p w14:paraId="5DF1AEE8" w14:textId="77777777" w:rsidR="003F0F51" w:rsidRDefault="003F0F51" w:rsidP="00FF4694">
      <w:pPr>
        <w:jc w:val="center"/>
        <w:rPr>
          <w:b/>
          <w:bCs/>
          <w:sz w:val="40"/>
          <w:szCs w:val="40"/>
          <w:u w:val="single"/>
        </w:rPr>
      </w:pPr>
    </w:p>
    <w:p w14:paraId="1402E1A5" w14:textId="77777777" w:rsidR="003F0F51" w:rsidRDefault="003F0F51" w:rsidP="00FF4694">
      <w:pPr>
        <w:jc w:val="center"/>
        <w:rPr>
          <w:b/>
          <w:bCs/>
          <w:sz w:val="40"/>
          <w:szCs w:val="40"/>
          <w:u w:val="single"/>
        </w:rPr>
      </w:pPr>
    </w:p>
    <w:p w14:paraId="4B06961F" w14:textId="1BCFF551" w:rsidR="00FF4694" w:rsidRPr="00FF4694" w:rsidRDefault="00FF4694" w:rsidP="00FF4694">
      <w:pPr>
        <w:jc w:val="center"/>
        <w:rPr>
          <w:b/>
          <w:bCs/>
          <w:sz w:val="40"/>
          <w:szCs w:val="40"/>
          <w:u w:val="single"/>
        </w:rPr>
      </w:pPr>
      <w:r w:rsidRPr="00FF4694">
        <w:rPr>
          <w:b/>
          <w:bCs/>
          <w:sz w:val="40"/>
          <w:szCs w:val="40"/>
          <w:u w:val="single"/>
        </w:rPr>
        <w:lastRenderedPageBreak/>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lastRenderedPageBreak/>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rsidP="00DB27FC">
      <w:pPr>
        <w:numPr>
          <w:ilvl w:val="0"/>
          <w:numId w:val="10"/>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rsidP="00DB27FC">
      <w:pPr>
        <w:numPr>
          <w:ilvl w:val="0"/>
          <w:numId w:val="10"/>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rsidP="00DB27FC">
      <w:pPr>
        <w:numPr>
          <w:ilvl w:val="0"/>
          <w:numId w:val="10"/>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 xml:space="preserve">The folder connector in Power BI allows you to treat multiple files within a folder as a single data source. This is particularly useful when you have data spread across multiple files and want to apply the same transformation to all of them. By using the folder </w:t>
      </w:r>
      <w:r w:rsidRPr="00DB27FC">
        <w:rPr>
          <w:sz w:val="24"/>
          <w:szCs w:val="24"/>
        </w:rPr>
        <w:lastRenderedPageBreak/>
        <w:t>connector, you can:</w:t>
      </w:r>
      <w:r w:rsidRPr="00DB27FC">
        <w:rPr>
          <w:sz w:val="24"/>
          <w:szCs w:val="24"/>
        </w:rPr>
        <w:br/>
      </w:r>
      <w:r w:rsidRPr="00DB27FC">
        <w:rPr>
          <w:sz w:val="24"/>
          <w:szCs w:val="24"/>
        </w:rPr>
        <w:br/>
      </w:r>
    </w:p>
    <w:p w14:paraId="3C12A433" w14:textId="77777777" w:rsidR="00DB27FC" w:rsidRPr="00DB27FC" w:rsidRDefault="00DB27FC" w:rsidP="00DB27FC">
      <w:pPr>
        <w:numPr>
          <w:ilvl w:val="0"/>
          <w:numId w:val="11"/>
        </w:numPr>
        <w:rPr>
          <w:sz w:val="24"/>
          <w:szCs w:val="24"/>
        </w:rPr>
      </w:pPr>
      <w:r w:rsidRPr="00DB27FC">
        <w:rPr>
          <w:sz w:val="24"/>
          <w:szCs w:val="24"/>
        </w:rPr>
        <w:t>Combine data from multiple files into one query.</w:t>
      </w:r>
    </w:p>
    <w:p w14:paraId="323212D1" w14:textId="77777777" w:rsidR="00DB27FC" w:rsidRPr="00DB27FC" w:rsidRDefault="00DB27FC" w:rsidP="00DB27FC">
      <w:pPr>
        <w:numPr>
          <w:ilvl w:val="0"/>
          <w:numId w:val="11"/>
        </w:numPr>
        <w:rPr>
          <w:sz w:val="24"/>
          <w:szCs w:val="24"/>
        </w:rPr>
      </w:pPr>
      <w:r w:rsidRPr="00DB27FC">
        <w:rPr>
          <w:sz w:val="24"/>
          <w:szCs w:val="24"/>
        </w:rPr>
        <w:t>Apply consistent transformations across all files.</w:t>
      </w:r>
    </w:p>
    <w:p w14:paraId="4608B10B" w14:textId="77777777" w:rsidR="00DB27FC" w:rsidRPr="00DB27FC" w:rsidRDefault="00DB27FC" w:rsidP="00DB27FC">
      <w:pPr>
        <w:numPr>
          <w:ilvl w:val="0"/>
          <w:numId w:val="11"/>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3D906208" w14:textId="77777777" w:rsidR="003F0F51" w:rsidRDefault="003F0F51" w:rsidP="00DB27FC">
      <w:pPr>
        <w:rPr>
          <w:sz w:val="24"/>
          <w:szCs w:val="24"/>
        </w:rPr>
      </w:pPr>
    </w:p>
    <w:p w14:paraId="06C8B9A5" w14:textId="4D9739C7" w:rsidR="00DB27FC" w:rsidRPr="00DB27FC" w:rsidRDefault="00DB27FC" w:rsidP="00DB27FC">
      <w:pPr>
        <w:rPr>
          <w:sz w:val="24"/>
          <w:szCs w:val="24"/>
        </w:rPr>
      </w:pPr>
      <w:r w:rsidRPr="00DB27FC">
        <w:rPr>
          <w:sz w:val="24"/>
          <w:szCs w:val="24"/>
        </w:rPr>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rsidP="00DB27FC">
      <w:pPr>
        <w:numPr>
          <w:ilvl w:val="0"/>
          <w:numId w:val="12"/>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rsidP="00DB27FC">
      <w:pPr>
        <w:numPr>
          <w:ilvl w:val="0"/>
          <w:numId w:val="12"/>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rsidP="00DB27FC">
      <w:pPr>
        <w:numPr>
          <w:ilvl w:val="0"/>
          <w:numId w:val="12"/>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lastRenderedPageBreak/>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rsidP="00DB27FC">
      <w:pPr>
        <w:numPr>
          <w:ilvl w:val="0"/>
          <w:numId w:val="12"/>
        </w:numPr>
        <w:rPr>
          <w:sz w:val="24"/>
          <w:szCs w:val="24"/>
        </w:rPr>
      </w:pPr>
      <w:r w:rsidRPr="00DB27FC">
        <w:rPr>
          <w:rFonts w:ascii="Segoe UI" w:eastAsia="Times New Roman" w:hAnsi="Segoe UI" w:cs="Segoe UI"/>
          <w:kern w:val="0"/>
          <w:sz w:val="24"/>
          <w:szCs w:val="24"/>
          <w:shd w:val="clear" w:color="auto" w:fill="FFFFFF"/>
          <w:lang w:eastAsia="en-IN"/>
          <w14:ligatures w14:val="none"/>
        </w:rPr>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proofErr w:type="gramStart"/>
      <w:r w:rsidR="00F7597A" w:rsidRPr="006423F3">
        <w:rPr>
          <w:rFonts w:ascii="Segoe UI" w:eastAsia="Times New Roman" w:hAnsi="Segoe UI" w:cs="Segoe UI"/>
          <w:b/>
          <w:bCs/>
          <w:kern w:val="0"/>
          <w:sz w:val="24"/>
          <w:szCs w:val="24"/>
          <w:u w:val="single"/>
          <w:shd w:val="clear" w:color="auto" w:fill="FFFFFF"/>
          <w:lang w:eastAsia="en-IN"/>
          <w14:ligatures w14:val="none"/>
        </w:rPr>
        <w:t>sheet</w:t>
      </w:r>
      <w:proofErr w:type="gramEnd"/>
      <w:r w:rsidR="00F7597A" w:rsidRPr="006423F3">
        <w:rPr>
          <w:rFonts w:ascii="Segoe UI" w:eastAsia="Times New Roman" w:hAnsi="Segoe UI" w:cs="Segoe UI"/>
          <w:b/>
          <w:bCs/>
          <w:kern w:val="0"/>
          <w:sz w:val="24"/>
          <w:szCs w:val="24"/>
          <w:u w:val="single"/>
          <w:shd w:val="clear" w:color="auto" w:fill="FFFFFF"/>
          <w:lang w:eastAsia="en-IN"/>
          <w14:ligatures w14:val="none"/>
        </w:rPr>
        <w:t xml:space="preserve">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rsidP="00F7597A">
      <w:pPr>
        <w:numPr>
          <w:ilvl w:val="0"/>
          <w:numId w:val="16"/>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rsidP="00F7597A">
      <w:pPr>
        <w:numPr>
          <w:ilvl w:val="0"/>
          <w:numId w:val="16"/>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rsidP="00F7597A">
      <w:pPr>
        <w:numPr>
          <w:ilvl w:val="0"/>
          <w:numId w:val="16"/>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rsidP="00F7597A">
      <w:pPr>
        <w:numPr>
          <w:ilvl w:val="0"/>
          <w:numId w:val="17"/>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rsidP="00F7597A">
      <w:pPr>
        <w:numPr>
          <w:ilvl w:val="0"/>
          <w:numId w:val="17"/>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rsidP="00F7597A">
      <w:pPr>
        <w:numPr>
          <w:ilvl w:val="0"/>
          <w:numId w:val="17"/>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rsidP="00F7597A">
      <w:pPr>
        <w:numPr>
          <w:ilvl w:val="1"/>
          <w:numId w:val="18"/>
        </w:numPr>
        <w:rPr>
          <w:sz w:val="24"/>
          <w:szCs w:val="24"/>
        </w:rPr>
      </w:pPr>
      <w:r w:rsidRPr="00F7597A">
        <w:rPr>
          <w:sz w:val="24"/>
          <w:szCs w:val="24"/>
        </w:rPr>
        <w:t>Go to the Power Query editor.</w:t>
      </w:r>
    </w:p>
    <w:p w14:paraId="0E29E208" w14:textId="77777777" w:rsidR="00F7597A" w:rsidRPr="00F7597A" w:rsidRDefault="00F7597A" w:rsidP="00F7597A">
      <w:pPr>
        <w:numPr>
          <w:ilvl w:val="1"/>
          <w:numId w:val="19"/>
        </w:numPr>
        <w:rPr>
          <w:sz w:val="24"/>
          <w:szCs w:val="24"/>
        </w:rPr>
      </w:pPr>
      <w:r w:rsidRPr="00F7597A">
        <w:rPr>
          <w:sz w:val="24"/>
          <w:szCs w:val="24"/>
        </w:rPr>
        <w:lastRenderedPageBreak/>
        <w:t>Select the table you want to append to (e.g., other countries' sales).</w:t>
      </w:r>
    </w:p>
    <w:p w14:paraId="77D10912" w14:textId="77777777" w:rsidR="00F7597A" w:rsidRPr="00F7597A" w:rsidRDefault="00F7597A" w:rsidP="00F7597A">
      <w:pPr>
        <w:numPr>
          <w:ilvl w:val="1"/>
          <w:numId w:val="20"/>
        </w:numPr>
        <w:rPr>
          <w:sz w:val="24"/>
          <w:szCs w:val="24"/>
        </w:rPr>
      </w:pPr>
      <w:r w:rsidRPr="00F7597A">
        <w:rPr>
          <w:sz w:val="24"/>
          <w:szCs w:val="24"/>
        </w:rPr>
        <w:t>Click on the "Combine" menu and choose "Append".</w:t>
      </w:r>
    </w:p>
    <w:p w14:paraId="2955F246" w14:textId="77777777" w:rsidR="00F7597A" w:rsidRPr="00F7597A" w:rsidRDefault="00F7597A" w:rsidP="00F7597A">
      <w:pPr>
        <w:numPr>
          <w:ilvl w:val="1"/>
          <w:numId w:val="21"/>
        </w:numPr>
        <w:rPr>
          <w:sz w:val="24"/>
          <w:szCs w:val="24"/>
        </w:rPr>
      </w:pPr>
      <w:r w:rsidRPr="00F7597A">
        <w:rPr>
          <w:sz w:val="24"/>
          <w:szCs w:val="24"/>
        </w:rPr>
        <w:t>Select "Append as new" to create a new query.</w:t>
      </w:r>
    </w:p>
    <w:p w14:paraId="613C2F49" w14:textId="77777777" w:rsidR="00F7597A" w:rsidRPr="00F7597A" w:rsidRDefault="00F7597A" w:rsidP="00F7597A">
      <w:pPr>
        <w:numPr>
          <w:ilvl w:val="1"/>
          <w:numId w:val="22"/>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rsidP="00F7597A">
      <w:pPr>
        <w:numPr>
          <w:ilvl w:val="0"/>
          <w:numId w:val="17"/>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rsidP="00F7597A">
      <w:pPr>
        <w:numPr>
          <w:ilvl w:val="0"/>
          <w:numId w:val="17"/>
        </w:numPr>
        <w:rPr>
          <w:sz w:val="24"/>
          <w:szCs w:val="24"/>
        </w:rPr>
      </w:pPr>
      <w:r w:rsidRPr="00F7597A">
        <w:rPr>
          <w:b/>
          <w:bCs/>
          <w:sz w:val="24"/>
          <w:szCs w:val="24"/>
        </w:rPr>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rsidP="00F7597A">
      <w:pPr>
        <w:numPr>
          <w:ilvl w:val="0"/>
          <w:numId w:val="17"/>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rsidP="00F7597A">
      <w:pPr>
        <w:numPr>
          <w:ilvl w:val="0"/>
          <w:numId w:val="17"/>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rsidP="00F7597A">
      <w:pPr>
        <w:numPr>
          <w:ilvl w:val="0"/>
          <w:numId w:val="17"/>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rsidP="00F7597A">
      <w:pPr>
        <w:numPr>
          <w:ilvl w:val="0"/>
          <w:numId w:val="23"/>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rsidP="003403B2">
      <w:pPr>
        <w:numPr>
          <w:ilvl w:val="0"/>
          <w:numId w:val="25"/>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rsidP="003403B2">
      <w:pPr>
        <w:numPr>
          <w:ilvl w:val="0"/>
          <w:numId w:val="25"/>
        </w:numPr>
        <w:rPr>
          <w:sz w:val="24"/>
          <w:szCs w:val="24"/>
        </w:rPr>
      </w:pPr>
      <w:r w:rsidRPr="003403B2">
        <w:rPr>
          <w:sz w:val="24"/>
          <w:szCs w:val="24"/>
        </w:rPr>
        <w:t>Go to the Add Column tab.</w:t>
      </w:r>
    </w:p>
    <w:p w14:paraId="0F50A2A0" w14:textId="77777777" w:rsidR="003403B2" w:rsidRDefault="003403B2" w:rsidP="003403B2">
      <w:pPr>
        <w:numPr>
          <w:ilvl w:val="0"/>
          <w:numId w:val="25"/>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191E143" w14:textId="77777777" w:rsidR="003F0F51" w:rsidRDefault="003F0F51" w:rsidP="004A3CBD">
      <w:pPr>
        <w:jc w:val="center"/>
        <w:rPr>
          <w:b/>
          <w:bCs/>
          <w:sz w:val="24"/>
          <w:szCs w:val="24"/>
          <w:u w:val="single"/>
        </w:rPr>
      </w:pPr>
    </w:p>
    <w:p w14:paraId="2F1261E3" w14:textId="1B1A717E" w:rsidR="003F0F51" w:rsidRDefault="003F0F51" w:rsidP="004A3CBD">
      <w:pPr>
        <w:jc w:val="center"/>
        <w:rPr>
          <w:b/>
          <w:bCs/>
          <w:sz w:val="24"/>
          <w:szCs w:val="24"/>
          <w:u w:val="single"/>
        </w:rPr>
      </w:pPr>
      <w:r>
        <w:rPr>
          <w:b/>
          <w:bCs/>
          <w:sz w:val="24"/>
          <w:szCs w:val="24"/>
          <w:u w:val="single"/>
        </w:rPr>
        <w:t>CHAPTER 3:</w:t>
      </w:r>
    </w:p>
    <w:p w14:paraId="1774CA0F" w14:textId="247B73B3" w:rsidR="003403B2" w:rsidRDefault="004A3CBD" w:rsidP="004A3CBD">
      <w:pPr>
        <w:jc w:val="center"/>
        <w:rPr>
          <w:b/>
          <w:bCs/>
          <w:sz w:val="24"/>
          <w:szCs w:val="24"/>
          <w:u w:val="single"/>
        </w:rPr>
      </w:pPr>
      <w:r w:rsidRPr="004A3CBD">
        <w:rPr>
          <w:b/>
          <w:bCs/>
          <w:sz w:val="24"/>
          <w:szCs w:val="24"/>
          <w:u w:val="single"/>
        </w:rPr>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rsidP="004A3CBD">
      <w:pPr>
        <w:numPr>
          <w:ilvl w:val="0"/>
          <w:numId w:val="26"/>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rsidP="004A3CBD">
      <w:pPr>
        <w:numPr>
          <w:ilvl w:val="0"/>
          <w:numId w:val="26"/>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rsidP="004A3CBD">
      <w:pPr>
        <w:numPr>
          <w:ilvl w:val="0"/>
          <w:numId w:val="2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rsidP="004A3CBD">
      <w:pPr>
        <w:numPr>
          <w:ilvl w:val="0"/>
          <w:numId w:val="26"/>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rsidP="004A3CBD">
      <w:pPr>
        <w:numPr>
          <w:ilvl w:val="0"/>
          <w:numId w:val="28"/>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rsidP="004A3CBD">
      <w:pPr>
        <w:numPr>
          <w:ilvl w:val="0"/>
          <w:numId w:val="28"/>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rsidP="004A3CBD">
      <w:pPr>
        <w:numPr>
          <w:ilvl w:val="1"/>
          <w:numId w:val="29"/>
        </w:numPr>
        <w:rPr>
          <w:sz w:val="24"/>
          <w:szCs w:val="24"/>
        </w:rPr>
      </w:pPr>
      <w:r w:rsidRPr="004A3CBD">
        <w:rPr>
          <w:sz w:val="24"/>
          <w:szCs w:val="24"/>
        </w:rPr>
        <w:lastRenderedPageBreak/>
        <w:t>Go to the Power Query Editor.</w:t>
      </w:r>
    </w:p>
    <w:p w14:paraId="75F6D114" w14:textId="77777777" w:rsidR="004A3CBD" w:rsidRPr="004A3CBD" w:rsidRDefault="004A3CBD" w:rsidP="004A3CBD">
      <w:pPr>
        <w:numPr>
          <w:ilvl w:val="1"/>
          <w:numId w:val="30"/>
        </w:numPr>
        <w:rPr>
          <w:sz w:val="24"/>
          <w:szCs w:val="24"/>
        </w:rPr>
      </w:pPr>
      <w:r w:rsidRPr="004A3CBD">
        <w:rPr>
          <w:sz w:val="24"/>
          <w:szCs w:val="24"/>
        </w:rPr>
        <w:t>Right-click on the queries you don't want to load into the data model.</w:t>
      </w:r>
    </w:p>
    <w:p w14:paraId="18BFD10C" w14:textId="77777777" w:rsidR="004A3CBD" w:rsidRPr="004A3CBD" w:rsidRDefault="004A3CBD" w:rsidP="004A3CBD">
      <w:pPr>
        <w:numPr>
          <w:ilvl w:val="1"/>
          <w:numId w:val="31"/>
        </w:numPr>
        <w:rPr>
          <w:sz w:val="24"/>
          <w:szCs w:val="24"/>
        </w:rPr>
      </w:pPr>
      <w:r w:rsidRPr="004A3CBD">
        <w:rPr>
          <w:sz w:val="24"/>
          <w:szCs w:val="24"/>
        </w:rPr>
        <w:t>Select "Enable Load" to disable loading these tables.</w:t>
      </w:r>
    </w:p>
    <w:p w14:paraId="11C378AD" w14:textId="77777777" w:rsidR="004A3CBD" w:rsidRPr="004A3CBD" w:rsidRDefault="004A3CBD" w:rsidP="004A3CBD">
      <w:pPr>
        <w:numPr>
          <w:ilvl w:val="1"/>
          <w:numId w:val="32"/>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rsidP="004A3CBD">
      <w:pPr>
        <w:numPr>
          <w:ilvl w:val="0"/>
          <w:numId w:val="28"/>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rsidP="004A3CBD">
      <w:pPr>
        <w:numPr>
          <w:ilvl w:val="0"/>
          <w:numId w:val="33"/>
        </w:numPr>
        <w:rPr>
          <w:sz w:val="24"/>
          <w:szCs w:val="24"/>
        </w:rPr>
      </w:pPr>
      <w:r w:rsidRPr="004A3CBD">
        <w:rPr>
          <w:b/>
          <w:bCs/>
          <w:sz w:val="24"/>
          <w:szCs w:val="24"/>
        </w:rPr>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rsidP="004A3CBD">
      <w:pPr>
        <w:numPr>
          <w:ilvl w:val="0"/>
          <w:numId w:val="33"/>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rsidP="004A3CBD">
      <w:pPr>
        <w:numPr>
          <w:ilvl w:val="0"/>
          <w:numId w:val="33"/>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rsidP="003C0753">
      <w:pPr>
        <w:numPr>
          <w:ilvl w:val="0"/>
          <w:numId w:val="36"/>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rsidP="003C0753">
      <w:pPr>
        <w:numPr>
          <w:ilvl w:val="0"/>
          <w:numId w:val="36"/>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rsidP="003C0753">
      <w:pPr>
        <w:numPr>
          <w:ilvl w:val="0"/>
          <w:numId w:val="36"/>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lastRenderedPageBreak/>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rsidP="003C0753">
      <w:pPr>
        <w:numPr>
          <w:ilvl w:val="0"/>
          <w:numId w:val="38"/>
        </w:numPr>
        <w:rPr>
          <w:sz w:val="24"/>
          <w:szCs w:val="24"/>
        </w:rPr>
      </w:pPr>
      <w:r w:rsidRPr="003C0753">
        <w:rPr>
          <w:b/>
          <w:bCs/>
          <w:sz w:val="24"/>
          <w:szCs w:val="24"/>
        </w:rPr>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rsidP="003C0753">
      <w:pPr>
        <w:numPr>
          <w:ilvl w:val="1"/>
          <w:numId w:val="39"/>
        </w:numPr>
        <w:rPr>
          <w:sz w:val="24"/>
          <w:szCs w:val="24"/>
        </w:rPr>
      </w:pPr>
      <w:r w:rsidRPr="003C0753">
        <w:rPr>
          <w:sz w:val="24"/>
          <w:szCs w:val="24"/>
        </w:rPr>
        <w:t>Right-click in an empty spot in the Queries pane.</w:t>
      </w:r>
    </w:p>
    <w:p w14:paraId="2F647098" w14:textId="77777777" w:rsidR="003C0753" w:rsidRPr="003C0753" w:rsidRDefault="003C0753" w:rsidP="003C0753">
      <w:pPr>
        <w:numPr>
          <w:ilvl w:val="1"/>
          <w:numId w:val="40"/>
        </w:numPr>
        <w:rPr>
          <w:sz w:val="24"/>
          <w:szCs w:val="24"/>
        </w:rPr>
      </w:pPr>
      <w:r w:rsidRPr="003C0753">
        <w:rPr>
          <w:sz w:val="24"/>
          <w:szCs w:val="24"/>
        </w:rPr>
        <w:t>Select "New Group" and name it (e.g., Facts, Dimensions, Staging).</w:t>
      </w:r>
    </w:p>
    <w:p w14:paraId="2324C221" w14:textId="77777777" w:rsidR="003C0753" w:rsidRPr="003C0753" w:rsidRDefault="003C0753" w:rsidP="003C0753">
      <w:pPr>
        <w:numPr>
          <w:ilvl w:val="0"/>
          <w:numId w:val="41"/>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rsidP="003C0753">
      <w:pPr>
        <w:numPr>
          <w:ilvl w:val="1"/>
          <w:numId w:val="42"/>
        </w:numPr>
        <w:rPr>
          <w:sz w:val="24"/>
          <w:szCs w:val="24"/>
        </w:rPr>
      </w:pPr>
      <w:r w:rsidRPr="003C0753">
        <w:rPr>
          <w:sz w:val="24"/>
          <w:szCs w:val="24"/>
        </w:rPr>
        <w:t xml:space="preserve">Right-click on a query, select "Move </w:t>
      </w:r>
      <w:proofErr w:type="gramStart"/>
      <w:r w:rsidRPr="003C0753">
        <w:rPr>
          <w:sz w:val="24"/>
          <w:szCs w:val="24"/>
        </w:rPr>
        <w:t>To</w:t>
      </w:r>
      <w:proofErr w:type="gramEnd"/>
      <w:r w:rsidRPr="003C0753">
        <w:rPr>
          <w:sz w:val="24"/>
          <w:szCs w:val="24"/>
        </w:rPr>
        <w:t xml:space="preserve"> Group," and choose the appropriate group.</w:t>
      </w:r>
    </w:p>
    <w:p w14:paraId="0C8E36B1" w14:textId="77777777" w:rsidR="003C0753" w:rsidRPr="003C0753" w:rsidRDefault="003C0753" w:rsidP="003C0753">
      <w:pPr>
        <w:numPr>
          <w:ilvl w:val="1"/>
          <w:numId w:val="43"/>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rsidP="003C0753">
      <w:pPr>
        <w:numPr>
          <w:ilvl w:val="0"/>
          <w:numId w:val="41"/>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rsidP="003C0753">
      <w:pPr>
        <w:numPr>
          <w:ilvl w:val="1"/>
          <w:numId w:val="44"/>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292DED33" w14:textId="77777777" w:rsidR="005708B0" w:rsidRDefault="005708B0" w:rsidP="004A3CBD">
      <w:pPr>
        <w:rPr>
          <w:sz w:val="24"/>
          <w:szCs w:val="24"/>
        </w:rPr>
      </w:pPr>
    </w:p>
    <w:p w14:paraId="45557AF6" w14:textId="77777777" w:rsidR="003F0F51" w:rsidRDefault="003F0F51"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rsidP="005708B0">
      <w:pPr>
        <w:pStyle w:val="ListParagraph"/>
        <w:numPr>
          <w:ilvl w:val="0"/>
          <w:numId w:val="35"/>
        </w:numPr>
        <w:rPr>
          <w:sz w:val="24"/>
          <w:szCs w:val="24"/>
        </w:rPr>
      </w:pPr>
      <w:r>
        <w:rPr>
          <w:sz w:val="24"/>
          <w:szCs w:val="24"/>
        </w:rPr>
        <w:t>Relationships</w:t>
      </w:r>
    </w:p>
    <w:p w14:paraId="116C8D9E" w14:textId="6877255E" w:rsidR="005708B0" w:rsidRDefault="005708B0" w:rsidP="005708B0">
      <w:pPr>
        <w:pStyle w:val="ListParagraph"/>
        <w:numPr>
          <w:ilvl w:val="0"/>
          <w:numId w:val="35"/>
        </w:numPr>
        <w:rPr>
          <w:sz w:val="24"/>
          <w:szCs w:val="24"/>
        </w:rPr>
      </w:pPr>
      <w:r>
        <w:rPr>
          <w:sz w:val="24"/>
          <w:szCs w:val="24"/>
        </w:rPr>
        <w:t>Formatting</w:t>
      </w:r>
    </w:p>
    <w:p w14:paraId="0C4C84D3" w14:textId="5165FBA1" w:rsidR="005708B0" w:rsidRDefault="005708B0" w:rsidP="005708B0">
      <w:pPr>
        <w:pStyle w:val="ListParagraph"/>
        <w:numPr>
          <w:ilvl w:val="0"/>
          <w:numId w:val="35"/>
        </w:numPr>
        <w:rPr>
          <w:sz w:val="24"/>
          <w:szCs w:val="24"/>
        </w:rPr>
      </w:pPr>
      <w:r>
        <w:rPr>
          <w:sz w:val="24"/>
          <w:szCs w:val="24"/>
        </w:rPr>
        <w:t>Hierarchies</w:t>
      </w:r>
    </w:p>
    <w:p w14:paraId="6E1660E6" w14:textId="78CF3288" w:rsidR="005708B0" w:rsidRDefault="005708B0" w:rsidP="005708B0">
      <w:pPr>
        <w:pStyle w:val="ListParagraph"/>
        <w:numPr>
          <w:ilvl w:val="0"/>
          <w:numId w:val="35"/>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noProof/>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noProof/>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rsidP="00DA756D">
      <w:pPr>
        <w:numPr>
          <w:ilvl w:val="0"/>
          <w:numId w:val="45"/>
        </w:numPr>
        <w:rPr>
          <w:sz w:val="24"/>
          <w:szCs w:val="24"/>
        </w:rPr>
      </w:pPr>
      <w:r w:rsidRPr="00DA756D">
        <w:rPr>
          <w:sz w:val="24"/>
          <w:szCs w:val="24"/>
        </w:rPr>
        <w:t xml:space="preserve">Dimensional </w:t>
      </w:r>
      <w:proofErr w:type="spellStart"/>
      <w:r w:rsidRPr="00DA756D">
        <w:rPr>
          <w:sz w:val="24"/>
          <w:szCs w:val="24"/>
        </w:rPr>
        <w:t>Modeling</w:t>
      </w:r>
      <w:proofErr w:type="spellEnd"/>
      <w:r w:rsidRPr="00DA756D">
        <w:rPr>
          <w:sz w:val="24"/>
          <w:szCs w:val="24"/>
        </w:rPr>
        <w:t xml:space="preserve">: This methodology </w:t>
      </w:r>
      <w:proofErr w:type="spellStart"/>
      <w:r w:rsidRPr="00DA756D">
        <w:rPr>
          <w:sz w:val="24"/>
          <w:szCs w:val="24"/>
        </w:rPr>
        <w:t>centers</w:t>
      </w:r>
      <w:proofErr w:type="spellEnd"/>
      <w:r w:rsidRPr="00DA756D">
        <w:rPr>
          <w:sz w:val="24"/>
          <w:szCs w:val="24"/>
        </w:rPr>
        <w:t xml:space="preserve"> around measuring business processes (facts) and describing those measurements using dimensions, forming a Star Schema or Dimensional Model.</w:t>
      </w:r>
    </w:p>
    <w:p w14:paraId="28E80812" w14:textId="77777777"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xml:space="preserve">: A Star Schema has a single fact table in the </w:t>
      </w:r>
      <w:proofErr w:type="spellStart"/>
      <w:r w:rsidRPr="00DA756D">
        <w:rPr>
          <w:rFonts w:ascii="Segoe UI" w:eastAsia="Times New Roman" w:hAnsi="Segoe UI" w:cs="Segoe UI"/>
          <w:kern w:val="0"/>
          <w:sz w:val="24"/>
          <w:szCs w:val="24"/>
          <w:lang w:eastAsia="en-IN"/>
          <w14:ligatures w14:val="none"/>
        </w:rPr>
        <w:t>center</w:t>
      </w:r>
      <w:proofErr w:type="spellEnd"/>
      <w:r w:rsidRPr="00DA756D">
        <w:rPr>
          <w:rFonts w:ascii="Segoe UI" w:eastAsia="Times New Roman" w:hAnsi="Segoe UI" w:cs="Segoe UI"/>
          <w:kern w:val="0"/>
          <w:sz w:val="24"/>
          <w:szCs w:val="24"/>
          <w:lang w:eastAsia="en-IN"/>
          <w14:ligatures w14:val="none"/>
        </w:rPr>
        <w:t xml:space="preserve"> with dimension tables around it. A Snowflake Schema involves more complex structures with additional tables. For beginners, sticking with the Star Schema is recommended.</w:t>
      </w:r>
    </w:p>
    <w:p w14:paraId="28030F2B" w14:textId="59B54A3E"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 xml:space="preserve">A Star Schema is a type of data </w:t>
      </w:r>
      <w:proofErr w:type="spellStart"/>
      <w:r w:rsidRPr="00776E68">
        <w:rPr>
          <w:sz w:val="24"/>
          <w:szCs w:val="24"/>
        </w:rPr>
        <w:t>modeling</w:t>
      </w:r>
      <w:proofErr w:type="spellEnd"/>
      <w:r w:rsidRPr="00776E68">
        <w:rPr>
          <w:sz w:val="24"/>
          <w:szCs w:val="24"/>
        </w:rPr>
        <w:t xml:space="preserve"> methodology used in data warehousing and business intelligence. It </w:t>
      </w:r>
      <w:proofErr w:type="spellStart"/>
      <w:r w:rsidRPr="00776E68">
        <w:rPr>
          <w:sz w:val="24"/>
          <w:szCs w:val="24"/>
        </w:rPr>
        <w:t>centers</w:t>
      </w:r>
      <w:proofErr w:type="spellEnd"/>
      <w:r w:rsidRPr="00776E68">
        <w:rPr>
          <w:sz w:val="24"/>
          <w:szCs w:val="24"/>
        </w:rPr>
        <w:t xml:space="preserve">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rsidP="00776E68">
      <w:pPr>
        <w:numPr>
          <w:ilvl w:val="0"/>
          <w:numId w:val="47"/>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rsidP="00776E68">
      <w:pPr>
        <w:numPr>
          <w:ilvl w:val="0"/>
          <w:numId w:val="4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 xml:space="preserve">In a Star Schema, the fact table is at the </w:t>
      </w:r>
      <w:proofErr w:type="spellStart"/>
      <w:r w:rsidRPr="00776E68">
        <w:rPr>
          <w:rFonts w:ascii="Segoe UI" w:eastAsia="Times New Roman" w:hAnsi="Segoe UI" w:cs="Segoe UI"/>
          <w:kern w:val="0"/>
          <w:sz w:val="24"/>
          <w:szCs w:val="24"/>
          <w:shd w:val="clear" w:color="auto" w:fill="FFFFFF"/>
          <w:lang w:eastAsia="en-IN"/>
          <w14:ligatures w14:val="none"/>
        </w:rPr>
        <w:t>center</w:t>
      </w:r>
      <w:proofErr w:type="spellEnd"/>
      <w:r w:rsidRPr="00776E68">
        <w:rPr>
          <w:rFonts w:ascii="Segoe UI" w:eastAsia="Times New Roman" w:hAnsi="Segoe UI" w:cs="Segoe UI"/>
          <w:kern w:val="0"/>
          <w:sz w:val="24"/>
          <w:szCs w:val="24"/>
          <w:shd w:val="clear" w:color="auto" w:fill="FFFFFF"/>
          <w:lang w:eastAsia="en-IN"/>
          <w14:ligatures w14:val="none"/>
        </w:rPr>
        <w:t xml:space="preserve">, and the dimension tables are connected to it, resembling a star. This structure makes data easier to navigate, manage, and </w:t>
      </w:r>
      <w:proofErr w:type="spellStart"/>
      <w:r w:rsidRPr="00776E68">
        <w:rPr>
          <w:rFonts w:ascii="Segoe UI" w:eastAsia="Times New Roman" w:hAnsi="Segoe UI" w:cs="Segoe UI"/>
          <w:kern w:val="0"/>
          <w:sz w:val="24"/>
          <w:szCs w:val="24"/>
          <w:shd w:val="clear" w:color="auto" w:fill="FFFFFF"/>
          <w:lang w:eastAsia="en-IN"/>
          <w14:ligatures w14:val="none"/>
        </w:rPr>
        <w:t>analyze</w:t>
      </w:r>
      <w:proofErr w:type="spellEnd"/>
      <w:r w:rsidRPr="00776E68">
        <w:rPr>
          <w:rFonts w:ascii="Segoe UI" w:eastAsia="Times New Roman" w:hAnsi="Segoe UI" w:cs="Segoe UI"/>
          <w:kern w:val="0"/>
          <w:sz w:val="24"/>
          <w:szCs w:val="24"/>
          <w:shd w:val="clear" w:color="auto" w:fill="FFFFFF"/>
          <w:lang w:eastAsia="en-IN"/>
          <w14:ligatures w14:val="none"/>
        </w:rPr>
        <w:t>,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noProof/>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 xml:space="preserve">A Snowflake Schema is a type of data </w:t>
      </w:r>
      <w:proofErr w:type="spellStart"/>
      <w:r w:rsidRPr="009C047D">
        <w:rPr>
          <w:sz w:val="24"/>
          <w:szCs w:val="24"/>
        </w:rPr>
        <w:t>modeling</w:t>
      </w:r>
      <w:proofErr w:type="spellEnd"/>
      <w:r w:rsidRPr="009C047D">
        <w:rPr>
          <w:sz w:val="24"/>
          <w:szCs w:val="24"/>
        </w:rPr>
        <w:t xml:space="preserve">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rsidP="009C047D">
      <w:pPr>
        <w:numPr>
          <w:ilvl w:val="0"/>
          <w:numId w:val="4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rsidP="009C047D">
      <w:pPr>
        <w:numPr>
          <w:ilvl w:val="0"/>
          <w:numId w:val="4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noProof/>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Default="009C047D" w:rsidP="00BF566A">
      <w:pPr>
        <w:rPr>
          <w:b/>
          <w:bCs/>
          <w:sz w:val="24"/>
          <w:szCs w:val="24"/>
          <w:u w:val="single"/>
        </w:rPr>
      </w:pPr>
    </w:p>
    <w:p w14:paraId="20743518" w14:textId="5B018B52" w:rsidR="0072552B" w:rsidRDefault="0072552B" w:rsidP="00BF566A">
      <w:pPr>
        <w:rPr>
          <w:b/>
          <w:bCs/>
          <w:sz w:val="24"/>
          <w:szCs w:val="24"/>
          <w:u w:val="single"/>
        </w:rPr>
      </w:pPr>
      <w:r w:rsidRPr="0072552B">
        <w:rPr>
          <w:b/>
          <w:bCs/>
          <w:noProof/>
          <w:sz w:val="24"/>
          <w:szCs w:val="24"/>
          <w:u w:val="single"/>
        </w:rPr>
        <w:lastRenderedPageBreak/>
        <w:drawing>
          <wp:inline distT="0" distB="0" distL="0" distR="0" wp14:anchorId="654AB9B4" wp14:editId="669FA921">
            <wp:extent cx="5731510" cy="3022600"/>
            <wp:effectExtent l="0" t="0" r="2540" b="6350"/>
            <wp:docPr id="5016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206" name=""/>
                    <pic:cNvPicPr/>
                  </pic:nvPicPr>
                  <pic:blipFill>
                    <a:blip r:embed="rId26"/>
                    <a:stretch>
                      <a:fillRect/>
                    </a:stretch>
                  </pic:blipFill>
                  <pic:spPr>
                    <a:xfrm>
                      <a:off x="0" y="0"/>
                      <a:ext cx="5731510" cy="3022600"/>
                    </a:xfrm>
                    <a:prstGeom prst="rect">
                      <a:avLst/>
                    </a:prstGeom>
                  </pic:spPr>
                </pic:pic>
              </a:graphicData>
            </a:graphic>
          </wp:inline>
        </w:drawing>
      </w:r>
    </w:p>
    <w:p w14:paraId="6C4579AA" w14:textId="77777777" w:rsidR="00155EC1" w:rsidRDefault="00155EC1" w:rsidP="00BF566A">
      <w:pPr>
        <w:rPr>
          <w:b/>
          <w:bCs/>
          <w:sz w:val="24"/>
          <w:szCs w:val="24"/>
          <w:u w:val="single"/>
        </w:rPr>
      </w:pPr>
    </w:p>
    <w:p w14:paraId="3EFD67FA" w14:textId="711ADEBE" w:rsidR="00155EC1" w:rsidRDefault="00155EC1" w:rsidP="00155EC1">
      <w:pPr>
        <w:jc w:val="center"/>
        <w:rPr>
          <w:b/>
          <w:bCs/>
          <w:sz w:val="24"/>
          <w:szCs w:val="24"/>
          <w:u w:val="single"/>
        </w:rPr>
      </w:pPr>
      <w:r>
        <w:rPr>
          <w:b/>
          <w:bCs/>
          <w:sz w:val="24"/>
          <w:szCs w:val="24"/>
          <w:u w:val="single"/>
        </w:rPr>
        <w:t>CARDINALITY</w:t>
      </w:r>
    </w:p>
    <w:p w14:paraId="667CACDA" w14:textId="44F6CC49" w:rsidR="00155EC1" w:rsidRDefault="00155EC1" w:rsidP="00155EC1">
      <w:pPr>
        <w:jc w:val="center"/>
        <w:rPr>
          <w:b/>
          <w:bCs/>
          <w:sz w:val="24"/>
          <w:szCs w:val="24"/>
          <w:u w:val="single"/>
        </w:rPr>
      </w:pPr>
      <w:r w:rsidRPr="00155EC1">
        <w:rPr>
          <w:b/>
          <w:bCs/>
          <w:noProof/>
          <w:sz w:val="24"/>
          <w:szCs w:val="24"/>
          <w:u w:val="single"/>
        </w:rPr>
        <w:drawing>
          <wp:inline distT="0" distB="0" distL="0" distR="0" wp14:anchorId="4B07D859" wp14:editId="2CACE8AC">
            <wp:extent cx="5731510" cy="2066925"/>
            <wp:effectExtent l="0" t="0" r="2540" b="9525"/>
            <wp:docPr id="10457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7634" name=""/>
                    <pic:cNvPicPr/>
                  </pic:nvPicPr>
                  <pic:blipFill>
                    <a:blip r:embed="rId27"/>
                    <a:stretch>
                      <a:fillRect/>
                    </a:stretch>
                  </pic:blipFill>
                  <pic:spPr>
                    <a:xfrm>
                      <a:off x="0" y="0"/>
                      <a:ext cx="5731510" cy="2066925"/>
                    </a:xfrm>
                    <a:prstGeom prst="rect">
                      <a:avLst/>
                    </a:prstGeom>
                  </pic:spPr>
                </pic:pic>
              </a:graphicData>
            </a:graphic>
          </wp:inline>
        </w:drawing>
      </w:r>
    </w:p>
    <w:p w14:paraId="07392656" w14:textId="13163A80" w:rsidR="00155EC1" w:rsidRDefault="00155EC1" w:rsidP="00155EC1">
      <w:pPr>
        <w:jc w:val="center"/>
        <w:rPr>
          <w:b/>
          <w:bCs/>
          <w:sz w:val="24"/>
          <w:szCs w:val="24"/>
          <w:u w:val="single"/>
        </w:rPr>
      </w:pPr>
      <w:r w:rsidRPr="00155EC1">
        <w:rPr>
          <w:b/>
          <w:bCs/>
          <w:noProof/>
          <w:sz w:val="24"/>
          <w:szCs w:val="24"/>
          <w:u w:val="single"/>
        </w:rPr>
        <w:drawing>
          <wp:inline distT="0" distB="0" distL="0" distR="0" wp14:anchorId="56CEEFB4" wp14:editId="654685C8">
            <wp:extent cx="5731510" cy="1451610"/>
            <wp:effectExtent l="0" t="0" r="2540" b="0"/>
            <wp:docPr id="14379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5241" name=""/>
                    <pic:cNvPicPr/>
                  </pic:nvPicPr>
                  <pic:blipFill>
                    <a:blip r:embed="rId28"/>
                    <a:stretch>
                      <a:fillRect/>
                    </a:stretch>
                  </pic:blipFill>
                  <pic:spPr>
                    <a:xfrm>
                      <a:off x="0" y="0"/>
                      <a:ext cx="5731510" cy="1451610"/>
                    </a:xfrm>
                    <a:prstGeom prst="rect">
                      <a:avLst/>
                    </a:prstGeom>
                  </pic:spPr>
                </pic:pic>
              </a:graphicData>
            </a:graphic>
          </wp:inline>
        </w:drawing>
      </w:r>
    </w:p>
    <w:p w14:paraId="26B6D64C" w14:textId="77777777" w:rsidR="00155EC1" w:rsidRDefault="00155EC1" w:rsidP="00155EC1">
      <w:pPr>
        <w:jc w:val="center"/>
        <w:rPr>
          <w:b/>
          <w:bCs/>
          <w:sz w:val="24"/>
          <w:szCs w:val="24"/>
          <w:u w:val="single"/>
        </w:rPr>
      </w:pPr>
    </w:p>
    <w:p w14:paraId="17555EA7" w14:textId="1D6E791E"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322926DA" wp14:editId="0B60E852">
            <wp:extent cx="5731510" cy="3298825"/>
            <wp:effectExtent l="0" t="0" r="2540" b="0"/>
            <wp:docPr id="12866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7951" name=""/>
                    <pic:cNvPicPr/>
                  </pic:nvPicPr>
                  <pic:blipFill>
                    <a:blip r:embed="rId29"/>
                    <a:stretch>
                      <a:fillRect/>
                    </a:stretch>
                  </pic:blipFill>
                  <pic:spPr>
                    <a:xfrm>
                      <a:off x="0" y="0"/>
                      <a:ext cx="5731510" cy="3298825"/>
                    </a:xfrm>
                    <a:prstGeom prst="rect">
                      <a:avLst/>
                    </a:prstGeom>
                  </pic:spPr>
                </pic:pic>
              </a:graphicData>
            </a:graphic>
          </wp:inline>
        </w:drawing>
      </w:r>
    </w:p>
    <w:p w14:paraId="3A4AFC8F" w14:textId="25978CBA" w:rsidR="00155EC1" w:rsidRDefault="00155EC1" w:rsidP="00155EC1">
      <w:pPr>
        <w:jc w:val="center"/>
        <w:rPr>
          <w:b/>
          <w:bCs/>
          <w:sz w:val="24"/>
          <w:szCs w:val="24"/>
          <w:u w:val="single"/>
        </w:rPr>
      </w:pPr>
      <w:r w:rsidRPr="00155EC1">
        <w:rPr>
          <w:b/>
          <w:bCs/>
          <w:noProof/>
          <w:sz w:val="24"/>
          <w:szCs w:val="24"/>
          <w:u w:val="single"/>
        </w:rPr>
        <w:drawing>
          <wp:inline distT="0" distB="0" distL="0" distR="0" wp14:anchorId="41FE82E7" wp14:editId="4778D552">
            <wp:extent cx="5731510" cy="3128010"/>
            <wp:effectExtent l="0" t="0" r="2540" b="0"/>
            <wp:docPr id="95897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7106" name=""/>
                    <pic:cNvPicPr/>
                  </pic:nvPicPr>
                  <pic:blipFill>
                    <a:blip r:embed="rId30"/>
                    <a:stretch>
                      <a:fillRect/>
                    </a:stretch>
                  </pic:blipFill>
                  <pic:spPr>
                    <a:xfrm>
                      <a:off x="0" y="0"/>
                      <a:ext cx="5731510" cy="3128010"/>
                    </a:xfrm>
                    <a:prstGeom prst="rect">
                      <a:avLst/>
                    </a:prstGeom>
                  </pic:spPr>
                </pic:pic>
              </a:graphicData>
            </a:graphic>
          </wp:inline>
        </w:drawing>
      </w:r>
    </w:p>
    <w:p w14:paraId="6D4DFE03" w14:textId="30427BB7"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0190E06B" wp14:editId="0C38DD3E">
            <wp:extent cx="5731510" cy="3336290"/>
            <wp:effectExtent l="0" t="0" r="2540" b="0"/>
            <wp:docPr id="14051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4419" name=""/>
                    <pic:cNvPicPr/>
                  </pic:nvPicPr>
                  <pic:blipFill>
                    <a:blip r:embed="rId31"/>
                    <a:stretch>
                      <a:fillRect/>
                    </a:stretch>
                  </pic:blipFill>
                  <pic:spPr>
                    <a:xfrm>
                      <a:off x="0" y="0"/>
                      <a:ext cx="5731510" cy="3336290"/>
                    </a:xfrm>
                    <a:prstGeom prst="rect">
                      <a:avLst/>
                    </a:prstGeom>
                  </pic:spPr>
                </pic:pic>
              </a:graphicData>
            </a:graphic>
          </wp:inline>
        </w:drawing>
      </w:r>
    </w:p>
    <w:p w14:paraId="2CE448BB" w14:textId="11BDBD2B" w:rsidR="00155EC1" w:rsidRDefault="00155EC1" w:rsidP="00155EC1">
      <w:pPr>
        <w:jc w:val="center"/>
        <w:rPr>
          <w:b/>
          <w:bCs/>
          <w:sz w:val="24"/>
          <w:szCs w:val="24"/>
          <w:u w:val="single"/>
        </w:rPr>
      </w:pPr>
      <w:r w:rsidRPr="00155EC1">
        <w:rPr>
          <w:b/>
          <w:bCs/>
          <w:noProof/>
          <w:sz w:val="24"/>
          <w:szCs w:val="24"/>
          <w:u w:val="single"/>
        </w:rPr>
        <w:drawing>
          <wp:inline distT="0" distB="0" distL="0" distR="0" wp14:anchorId="370EE301" wp14:editId="0ADEE8EC">
            <wp:extent cx="5731510" cy="3235325"/>
            <wp:effectExtent l="0" t="0" r="2540" b="3175"/>
            <wp:docPr id="17357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0143" name=""/>
                    <pic:cNvPicPr/>
                  </pic:nvPicPr>
                  <pic:blipFill>
                    <a:blip r:embed="rId32"/>
                    <a:stretch>
                      <a:fillRect/>
                    </a:stretch>
                  </pic:blipFill>
                  <pic:spPr>
                    <a:xfrm>
                      <a:off x="0" y="0"/>
                      <a:ext cx="5731510" cy="3235325"/>
                    </a:xfrm>
                    <a:prstGeom prst="rect">
                      <a:avLst/>
                    </a:prstGeom>
                  </pic:spPr>
                </pic:pic>
              </a:graphicData>
            </a:graphic>
          </wp:inline>
        </w:drawing>
      </w:r>
    </w:p>
    <w:p w14:paraId="4EA29234" w14:textId="3C596CD2"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4DB08FB3" wp14:editId="5E014297">
            <wp:extent cx="5731510" cy="2358390"/>
            <wp:effectExtent l="0" t="0" r="2540" b="3810"/>
            <wp:docPr id="1897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939" name=""/>
                    <pic:cNvPicPr/>
                  </pic:nvPicPr>
                  <pic:blipFill>
                    <a:blip r:embed="rId33"/>
                    <a:stretch>
                      <a:fillRect/>
                    </a:stretch>
                  </pic:blipFill>
                  <pic:spPr>
                    <a:xfrm>
                      <a:off x="0" y="0"/>
                      <a:ext cx="5731510" cy="2358390"/>
                    </a:xfrm>
                    <a:prstGeom prst="rect">
                      <a:avLst/>
                    </a:prstGeom>
                  </pic:spPr>
                </pic:pic>
              </a:graphicData>
            </a:graphic>
          </wp:inline>
        </w:drawing>
      </w:r>
    </w:p>
    <w:p w14:paraId="504558EB" w14:textId="77777777" w:rsidR="000D2D34" w:rsidRDefault="000D2D34" w:rsidP="00155EC1">
      <w:pPr>
        <w:jc w:val="center"/>
        <w:rPr>
          <w:b/>
          <w:bCs/>
          <w:sz w:val="24"/>
          <w:szCs w:val="24"/>
          <w:u w:val="single"/>
        </w:rPr>
      </w:pPr>
    </w:p>
    <w:p w14:paraId="7DFCB3FA" w14:textId="77777777" w:rsidR="000D2D34" w:rsidRDefault="000D2D34" w:rsidP="00155EC1">
      <w:pPr>
        <w:jc w:val="center"/>
        <w:rPr>
          <w:b/>
          <w:bCs/>
          <w:sz w:val="24"/>
          <w:szCs w:val="24"/>
          <w:u w:val="single"/>
        </w:rPr>
      </w:pPr>
    </w:p>
    <w:p w14:paraId="00F8D0D0" w14:textId="77777777" w:rsidR="000D2D34" w:rsidRDefault="000D2D34" w:rsidP="00155EC1">
      <w:pPr>
        <w:jc w:val="center"/>
        <w:rPr>
          <w:b/>
          <w:bCs/>
          <w:sz w:val="24"/>
          <w:szCs w:val="24"/>
          <w:u w:val="single"/>
        </w:rPr>
      </w:pPr>
    </w:p>
    <w:p w14:paraId="212C0E02" w14:textId="77777777" w:rsidR="000D2D34" w:rsidRDefault="000D2D34" w:rsidP="00155EC1">
      <w:pPr>
        <w:jc w:val="center"/>
        <w:rPr>
          <w:b/>
          <w:bCs/>
          <w:sz w:val="24"/>
          <w:szCs w:val="24"/>
          <w:u w:val="single"/>
        </w:rPr>
      </w:pPr>
    </w:p>
    <w:p w14:paraId="62B483CD" w14:textId="77777777" w:rsidR="000D2D34" w:rsidRDefault="000D2D34" w:rsidP="00155EC1">
      <w:pPr>
        <w:jc w:val="center"/>
        <w:rPr>
          <w:b/>
          <w:bCs/>
          <w:sz w:val="24"/>
          <w:szCs w:val="24"/>
          <w:u w:val="single"/>
        </w:rPr>
      </w:pPr>
    </w:p>
    <w:p w14:paraId="73836E4D" w14:textId="77777777" w:rsidR="000D2D34" w:rsidRDefault="000D2D34" w:rsidP="00155EC1">
      <w:pPr>
        <w:jc w:val="center"/>
        <w:rPr>
          <w:b/>
          <w:bCs/>
          <w:sz w:val="24"/>
          <w:szCs w:val="24"/>
          <w:u w:val="single"/>
        </w:rPr>
      </w:pPr>
    </w:p>
    <w:p w14:paraId="60DEB2C1" w14:textId="77777777" w:rsidR="000D2D34" w:rsidRDefault="000D2D34" w:rsidP="00155EC1">
      <w:pPr>
        <w:jc w:val="center"/>
        <w:rPr>
          <w:b/>
          <w:bCs/>
          <w:sz w:val="24"/>
          <w:szCs w:val="24"/>
          <w:u w:val="single"/>
        </w:rPr>
      </w:pPr>
    </w:p>
    <w:p w14:paraId="72A35807" w14:textId="77777777" w:rsidR="000D2D34" w:rsidRDefault="000D2D34" w:rsidP="00155EC1">
      <w:pPr>
        <w:jc w:val="center"/>
        <w:rPr>
          <w:b/>
          <w:bCs/>
          <w:sz w:val="24"/>
          <w:szCs w:val="24"/>
          <w:u w:val="single"/>
        </w:rPr>
      </w:pPr>
    </w:p>
    <w:p w14:paraId="42EB771C" w14:textId="77777777" w:rsidR="000D2D34" w:rsidRDefault="000D2D34" w:rsidP="00155EC1">
      <w:pPr>
        <w:jc w:val="center"/>
        <w:rPr>
          <w:b/>
          <w:bCs/>
          <w:sz w:val="24"/>
          <w:szCs w:val="24"/>
          <w:u w:val="single"/>
        </w:rPr>
      </w:pPr>
    </w:p>
    <w:p w14:paraId="203E2CBC" w14:textId="77777777" w:rsidR="000D2D34" w:rsidRDefault="000D2D34" w:rsidP="00155EC1">
      <w:pPr>
        <w:jc w:val="center"/>
        <w:rPr>
          <w:b/>
          <w:bCs/>
          <w:sz w:val="24"/>
          <w:szCs w:val="24"/>
          <w:u w:val="single"/>
        </w:rPr>
      </w:pPr>
    </w:p>
    <w:p w14:paraId="15B4C93E" w14:textId="77777777" w:rsidR="000D2D34" w:rsidRDefault="000D2D34" w:rsidP="00155EC1">
      <w:pPr>
        <w:jc w:val="center"/>
        <w:rPr>
          <w:b/>
          <w:bCs/>
          <w:sz w:val="24"/>
          <w:szCs w:val="24"/>
          <w:u w:val="single"/>
        </w:rPr>
      </w:pPr>
    </w:p>
    <w:p w14:paraId="31345BBE" w14:textId="77777777" w:rsidR="000D2D34" w:rsidRDefault="000D2D34" w:rsidP="00155EC1">
      <w:pPr>
        <w:jc w:val="center"/>
        <w:rPr>
          <w:b/>
          <w:bCs/>
          <w:sz w:val="24"/>
          <w:szCs w:val="24"/>
          <w:u w:val="single"/>
        </w:rPr>
      </w:pPr>
    </w:p>
    <w:p w14:paraId="45519EE0" w14:textId="77777777" w:rsidR="000D2D34" w:rsidRDefault="000D2D34" w:rsidP="00155EC1">
      <w:pPr>
        <w:jc w:val="center"/>
        <w:rPr>
          <w:b/>
          <w:bCs/>
          <w:sz w:val="24"/>
          <w:szCs w:val="24"/>
          <w:u w:val="single"/>
        </w:rPr>
      </w:pPr>
    </w:p>
    <w:p w14:paraId="7229DEA5" w14:textId="77777777" w:rsidR="000D2D34" w:rsidRDefault="000D2D34" w:rsidP="00155EC1">
      <w:pPr>
        <w:jc w:val="center"/>
        <w:rPr>
          <w:b/>
          <w:bCs/>
          <w:sz w:val="24"/>
          <w:szCs w:val="24"/>
          <w:u w:val="single"/>
        </w:rPr>
      </w:pPr>
    </w:p>
    <w:p w14:paraId="3F89F8CB" w14:textId="77777777" w:rsidR="000D2D34" w:rsidRDefault="000D2D34" w:rsidP="00155EC1">
      <w:pPr>
        <w:jc w:val="center"/>
        <w:rPr>
          <w:b/>
          <w:bCs/>
          <w:sz w:val="24"/>
          <w:szCs w:val="24"/>
          <w:u w:val="single"/>
        </w:rPr>
      </w:pPr>
    </w:p>
    <w:p w14:paraId="2ABF151C" w14:textId="77777777" w:rsidR="000D2D34" w:rsidRDefault="000D2D34" w:rsidP="00155EC1">
      <w:pPr>
        <w:jc w:val="center"/>
        <w:rPr>
          <w:b/>
          <w:bCs/>
          <w:sz w:val="24"/>
          <w:szCs w:val="24"/>
          <w:u w:val="single"/>
        </w:rPr>
      </w:pPr>
    </w:p>
    <w:p w14:paraId="42CEDD72" w14:textId="77777777" w:rsidR="000D2D34" w:rsidRDefault="000D2D34" w:rsidP="00155EC1">
      <w:pPr>
        <w:jc w:val="center"/>
        <w:rPr>
          <w:b/>
          <w:bCs/>
          <w:sz w:val="24"/>
          <w:szCs w:val="24"/>
          <w:u w:val="single"/>
        </w:rPr>
      </w:pPr>
    </w:p>
    <w:p w14:paraId="78CB12D9" w14:textId="77777777" w:rsidR="000D2D34" w:rsidRDefault="000D2D34" w:rsidP="00155EC1">
      <w:pPr>
        <w:jc w:val="center"/>
        <w:rPr>
          <w:b/>
          <w:bCs/>
          <w:sz w:val="24"/>
          <w:szCs w:val="24"/>
          <w:u w:val="single"/>
        </w:rPr>
      </w:pPr>
    </w:p>
    <w:p w14:paraId="6E279CFB" w14:textId="77777777" w:rsidR="000D2D34" w:rsidRDefault="000D2D34" w:rsidP="00155EC1">
      <w:pPr>
        <w:jc w:val="center"/>
        <w:rPr>
          <w:b/>
          <w:bCs/>
          <w:sz w:val="24"/>
          <w:szCs w:val="24"/>
          <w:u w:val="single"/>
        </w:rPr>
      </w:pPr>
    </w:p>
    <w:p w14:paraId="1B1B7A71" w14:textId="77777777" w:rsidR="000D2D34" w:rsidRDefault="000D2D34" w:rsidP="00155EC1">
      <w:pPr>
        <w:jc w:val="center"/>
        <w:rPr>
          <w:b/>
          <w:bCs/>
          <w:sz w:val="24"/>
          <w:szCs w:val="24"/>
          <w:u w:val="single"/>
        </w:rPr>
      </w:pPr>
    </w:p>
    <w:p w14:paraId="54D22611" w14:textId="77777777" w:rsidR="000D2D34" w:rsidRDefault="000D2D34" w:rsidP="00155EC1">
      <w:pPr>
        <w:jc w:val="center"/>
        <w:rPr>
          <w:b/>
          <w:bCs/>
          <w:sz w:val="24"/>
          <w:szCs w:val="24"/>
          <w:u w:val="single"/>
        </w:rPr>
      </w:pPr>
    </w:p>
    <w:p w14:paraId="5E3977BE" w14:textId="71EAB943" w:rsidR="0096672A" w:rsidRDefault="000D2D34" w:rsidP="00155EC1">
      <w:pPr>
        <w:jc w:val="center"/>
        <w:rPr>
          <w:b/>
          <w:bCs/>
          <w:sz w:val="24"/>
          <w:szCs w:val="24"/>
          <w:u w:val="single"/>
        </w:rPr>
      </w:pPr>
      <w:r>
        <w:rPr>
          <w:b/>
          <w:bCs/>
          <w:sz w:val="24"/>
          <w:szCs w:val="24"/>
          <w:u w:val="single"/>
        </w:rPr>
        <w:lastRenderedPageBreak/>
        <w:t>DATA MODELLING:</w:t>
      </w:r>
    </w:p>
    <w:p w14:paraId="08E5337A" w14:textId="20EEA306" w:rsidR="0096672A" w:rsidRDefault="0096672A" w:rsidP="00155EC1">
      <w:pPr>
        <w:jc w:val="center"/>
        <w:rPr>
          <w:b/>
          <w:bCs/>
          <w:sz w:val="24"/>
          <w:szCs w:val="24"/>
          <w:u w:val="single"/>
        </w:rPr>
      </w:pPr>
      <w:r>
        <w:rPr>
          <w:b/>
          <w:bCs/>
          <w:sz w:val="24"/>
          <w:szCs w:val="24"/>
          <w:u w:val="single"/>
        </w:rPr>
        <w:t>MODIFY COLUMN PROPERTIES:</w:t>
      </w:r>
    </w:p>
    <w:p w14:paraId="27631E5D" w14:textId="77777777" w:rsidR="0096672A" w:rsidRPr="0096672A" w:rsidRDefault="0096672A" w:rsidP="0096672A">
      <w:pPr>
        <w:numPr>
          <w:ilvl w:val="0"/>
          <w:numId w:val="51"/>
        </w:numPr>
        <w:rPr>
          <w:sz w:val="24"/>
          <w:szCs w:val="24"/>
        </w:rPr>
      </w:pPr>
      <w:r w:rsidRPr="0096672A">
        <w:rPr>
          <w:sz w:val="24"/>
          <w:szCs w:val="24"/>
        </w:rPr>
        <w:t>Data Categorization: Assign appropriate data categories (e.g., Country, City) to columns to help the data model understand the type of data.</w:t>
      </w:r>
    </w:p>
    <w:p w14:paraId="209095A0" w14:textId="77777777" w:rsidR="0096672A" w:rsidRPr="0096672A" w:rsidRDefault="0096672A" w:rsidP="0096672A">
      <w:pPr>
        <w:numPr>
          <w:ilvl w:val="0"/>
          <w:numId w:val="51"/>
        </w:numPr>
        <w:rPr>
          <w:sz w:val="24"/>
          <w:szCs w:val="24"/>
        </w:rPr>
      </w:pPr>
      <w:r w:rsidRPr="0096672A">
        <w:rPr>
          <w:sz w:val="24"/>
          <w:szCs w:val="24"/>
        </w:rPr>
        <w:t>Formatting Numeric Columns: Set default formatting for numeric columns, such as currency or whole numbers, to ensure consistent presentation in reports.</w:t>
      </w:r>
    </w:p>
    <w:p w14:paraId="65C8EBAC" w14:textId="77777777" w:rsidR="0096672A" w:rsidRPr="0096672A" w:rsidRDefault="0096672A" w:rsidP="0096672A">
      <w:pPr>
        <w:numPr>
          <w:ilvl w:val="0"/>
          <w:numId w:val="51"/>
        </w:numPr>
        <w:rPr>
          <w:sz w:val="24"/>
          <w:szCs w:val="24"/>
        </w:rPr>
      </w:pPr>
      <w:r w:rsidRPr="0096672A">
        <w:rPr>
          <w:sz w:val="24"/>
          <w:szCs w:val="24"/>
        </w:rPr>
        <w:t xml:space="preserve">Default Summarizations: Define default summarization methods (e.g., Sum, Average, </w:t>
      </w:r>
      <w:proofErr w:type="gramStart"/>
      <w:r w:rsidRPr="0096672A">
        <w:rPr>
          <w:sz w:val="24"/>
          <w:szCs w:val="24"/>
        </w:rPr>
        <w:t>Do</w:t>
      </w:r>
      <w:proofErr w:type="gramEnd"/>
      <w:r w:rsidRPr="0096672A">
        <w:rPr>
          <w:sz w:val="24"/>
          <w:szCs w:val="24"/>
        </w:rPr>
        <w:t xml:space="preserve"> not summarize) for numeric columns to control how data is aggregated in reports.</w:t>
      </w:r>
    </w:p>
    <w:p w14:paraId="1F7DD549" w14:textId="68060970" w:rsidR="0096672A" w:rsidRDefault="0096672A" w:rsidP="0096672A">
      <w:pPr>
        <w:rPr>
          <w:sz w:val="24"/>
          <w:szCs w:val="24"/>
        </w:rPr>
      </w:pPr>
      <w:r w:rsidRPr="0096672A">
        <w:rPr>
          <w:sz w:val="24"/>
          <w:szCs w:val="24"/>
        </w:rPr>
        <w:br/>
        <w:t>These practices help improve the accuracy and usability of your Power BI reports.</w:t>
      </w:r>
    </w:p>
    <w:p w14:paraId="236E524F" w14:textId="77777777" w:rsidR="009E0FF6" w:rsidRDefault="009E0FF6" w:rsidP="0096672A">
      <w:pPr>
        <w:rPr>
          <w:sz w:val="24"/>
          <w:szCs w:val="24"/>
        </w:rPr>
      </w:pPr>
    </w:p>
    <w:p w14:paraId="5F3B3C64" w14:textId="77777777" w:rsidR="009E0FF6" w:rsidRPr="009E0FF6" w:rsidRDefault="009E0FF6" w:rsidP="009E0FF6">
      <w:pPr>
        <w:numPr>
          <w:ilvl w:val="0"/>
          <w:numId w:val="52"/>
        </w:numPr>
        <w:rPr>
          <w:sz w:val="24"/>
          <w:szCs w:val="24"/>
        </w:rPr>
      </w:pPr>
      <w:r w:rsidRPr="009E0FF6">
        <w:rPr>
          <w:b/>
          <w:bCs/>
          <w:sz w:val="24"/>
          <w:szCs w:val="24"/>
        </w:rPr>
        <w:t>Data Categorization</w:t>
      </w:r>
      <w:r w:rsidRPr="009E0FF6">
        <w:rPr>
          <w:sz w:val="24"/>
          <w:szCs w:val="24"/>
        </w:rPr>
        <w:t>:</w:t>
      </w:r>
      <w:r w:rsidRPr="009E0FF6">
        <w:rPr>
          <w:sz w:val="24"/>
          <w:szCs w:val="24"/>
        </w:rPr>
        <w:br/>
      </w:r>
      <w:r w:rsidRPr="009E0FF6">
        <w:rPr>
          <w:sz w:val="24"/>
          <w:szCs w:val="24"/>
        </w:rPr>
        <w:br/>
      </w:r>
    </w:p>
    <w:p w14:paraId="7E88BE09" w14:textId="77777777" w:rsidR="009E0FF6" w:rsidRPr="009E0FF6" w:rsidRDefault="009E0FF6" w:rsidP="009E0FF6">
      <w:pPr>
        <w:numPr>
          <w:ilvl w:val="1"/>
          <w:numId w:val="53"/>
        </w:numPr>
        <w:rPr>
          <w:sz w:val="24"/>
          <w:szCs w:val="24"/>
        </w:rPr>
      </w:pPr>
      <w:r w:rsidRPr="009E0FF6">
        <w:rPr>
          <w:b/>
          <w:bCs/>
          <w:sz w:val="24"/>
          <w:szCs w:val="24"/>
        </w:rPr>
        <w:t>Step</w:t>
      </w:r>
      <w:r w:rsidRPr="009E0FF6">
        <w:rPr>
          <w:sz w:val="24"/>
          <w:szCs w:val="24"/>
        </w:rPr>
        <w:t>: Categorize columns (e.g., Sales Territory Country) as geographical data.</w:t>
      </w:r>
    </w:p>
    <w:p w14:paraId="5EEF6D2F" w14:textId="77777777" w:rsidR="009E0FF6" w:rsidRPr="009E0FF6" w:rsidRDefault="009E0FF6" w:rsidP="009E0FF6">
      <w:pPr>
        <w:numPr>
          <w:ilvl w:val="1"/>
          <w:numId w:val="54"/>
        </w:numPr>
        <w:rPr>
          <w:sz w:val="24"/>
          <w:szCs w:val="24"/>
        </w:rPr>
      </w:pPr>
      <w:r w:rsidRPr="009E0FF6">
        <w:rPr>
          <w:b/>
          <w:bCs/>
          <w:sz w:val="24"/>
          <w:szCs w:val="24"/>
        </w:rPr>
        <w:t>Relevance</w:t>
      </w:r>
      <w:r w:rsidRPr="009E0FF6">
        <w:rPr>
          <w:sz w:val="24"/>
          <w:szCs w:val="24"/>
        </w:rPr>
        <w:t>: Helps Power BI understand the nature of the data, improving reporting accuracy and functionality, especially for location-based data.</w:t>
      </w:r>
    </w:p>
    <w:p w14:paraId="223C7F1D" w14:textId="77777777" w:rsidR="009E0FF6" w:rsidRPr="009E0FF6" w:rsidRDefault="009E0FF6" w:rsidP="009E0FF6">
      <w:pPr>
        <w:rPr>
          <w:sz w:val="24"/>
          <w:szCs w:val="24"/>
        </w:rPr>
      </w:pPr>
    </w:p>
    <w:p w14:paraId="05E5499D" w14:textId="77777777" w:rsidR="009E0FF6" w:rsidRPr="009E0FF6" w:rsidRDefault="009E0FF6" w:rsidP="009E0FF6">
      <w:pPr>
        <w:numPr>
          <w:ilvl w:val="0"/>
          <w:numId w:val="52"/>
        </w:numPr>
        <w:rPr>
          <w:sz w:val="24"/>
          <w:szCs w:val="24"/>
        </w:rPr>
      </w:pPr>
      <w:r w:rsidRPr="009E0FF6">
        <w:rPr>
          <w:b/>
          <w:bCs/>
          <w:sz w:val="24"/>
          <w:szCs w:val="24"/>
        </w:rPr>
        <w:t>Formatting Monetary Data</w:t>
      </w:r>
      <w:r w:rsidRPr="009E0FF6">
        <w:rPr>
          <w:sz w:val="24"/>
          <w:szCs w:val="24"/>
        </w:rPr>
        <w:t>:</w:t>
      </w:r>
      <w:r w:rsidRPr="009E0FF6">
        <w:rPr>
          <w:sz w:val="24"/>
          <w:szCs w:val="24"/>
        </w:rPr>
        <w:br/>
      </w:r>
      <w:r w:rsidRPr="009E0FF6">
        <w:rPr>
          <w:sz w:val="24"/>
          <w:szCs w:val="24"/>
        </w:rPr>
        <w:br/>
      </w:r>
    </w:p>
    <w:p w14:paraId="4845C9DA" w14:textId="77777777" w:rsidR="009E0FF6" w:rsidRPr="009E0FF6" w:rsidRDefault="009E0FF6" w:rsidP="009E0FF6">
      <w:pPr>
        <w:numPr>
          <w:ilvl w:val="1"/>
          <w:numId w:val="55"/>
        </w:numPr>
        <w:rPr>
          <w:sz w:val="24"/>
          <w:szCs w:val="24"/>
        </w:rPr>
      </w:pPr>
      <w:r w:rsidRPr="009E0FF6">
        <w:rPr>
          <w:b/>
          <w:bCs/>
          <w:sz w:val="24"/>
          <w:szCs w:val="24"/>
        </w:rPr>
        <w:t>Step</w:t>
      </w:r>
      <w:r w:rsidRPr="009E0FF6">
        <w:rPr>
          <w:sz w:val="24"/>
          <w:szCs w:val="24"/>
        </w:rPr>
        <w:t>: Format numeric columns (e.g., Line Total Sales) as currency.</w:t>
      </w:r>
    </w:p>
    <w:p w14:paraId="385D846A" w14:textId="77777777" w:rsidR="009E0FF6" w:rsidRPr="009E0FF6" w:rsidRDefault="009E0FF6" w:rsidP="009E0FF6">
      <w:pPr>
        <w:numPr>
          <w:ilvl w:val="1"/>
          <w:numId w:val="56"/>
        </w:numPr>
        <w:rPr>
          <w:sz w:val="24"/>
          <w:szCs w:val="24"/>
        </w:rPr>
      </w:pPr>
      <w:r w:rsidRPr="009E0FF6">
        <w:rPr>
          <w:b/>
          <w:bCs/>
          <w:sz w:val="24"/>
          <w:szCs w:val="24"/>
        </w:rPr>
        <w:t>Relevance</w:t>
      </w:r>
      <w:r w:rsidRPr="009E0FF6">
        <w:rPr>
          <w:sz w:val="24"/>
          <w:szCs w:val="24"/>
        </w:rPr>
        <w:t>: Ensures monetary values are displayed correctly, enhancing readability and consistency in reports.</w:t>
      </w:r>
    </w:p>
    <w:p w14:paraId="496910B1" w14:textId="77777777" w:rsidR="009E0FF6" w:rsidRPr="009E0FF6" w:rsidRDefault="009E0FF6" w:rsidP="009E0FF6">
      <w:pPr>
        <w:numPr>
          <w:ilvl w:val="0"/>
          <w:numId w:val="57"/>
        </w:numPr>
        <w:rPr>
          <w:sz w:val="24"/>
          <w:szCs w:val="24"/>
        </w:rPr>
      </w:pPr>
      <w:r w:rsidRPr="009E0FF6">
        <w:rPr>
          <w:b/>
          <w:bCs/>
          <w:sz w:val="24"/>
          <w:szCs w:val="24"/>
        </w:rPr>
        <w:t>Setting Default Summarizations</w:t>
      </w:r>
      <w:r w:rsidRPr="009E0FF6">
        <w:rPr>
          <w:sz w:val="24"/>
          <w:szCs w:val="24"/>
        </w:rPr>
        <w:t>:</w:t>
      </w:r>
      <w:r w:rsidRPr="009E0FF6">
        <w:rPr>
          <w:sz w:val="24"/>
          <w:szCs w:val="24"/>
        </w:rPr>
        <w:br/>
      </w:r>
      <w:r w:rsidRPr="009E0FF6">
        <w:rPr>
          <w:sz w:val="24"/>
          <w:szCs w:val="24"/>
        </w:rPr>
        <w:br/>
      </w:r>
    </w:p>
    <w:p w14:paraId="5EB23CE0" w14:textId="600A3B49" w:rsidR="009E0FF6" w:rsidRPr="009E0FF6" w:rsidRDefault="009E0FF6" w:rsidP="009E0FF6">
      <w:pPr>
        <w:numPr>
          <w:ilvl w:val="1"/>
          <w:numId w:val="58"/>
        </w:numPr>
        <w:rPr>
          <w:sz w:val="24"/>
          <w:szCs w:val="24"/>
        </w:rPr>
      </w:pPr>
      <w:r w:rsidRPr="009E0FF6">
        <w:rPr>
          <w:b/>
          <w:bCs/>
          <w:sz w:val="24"/>
          <w:szCs w:val="24"/>
        </w:rPr>
        <w:t>Step</w:t>
      </w:r>
      <w:r w:rsidRPr="009E0FF6">
        <w:rPr>
          <w:sz w:val="24"/>
          <w:szCs w:val="24"/>
        </w:rPr>
        <w:t xml:space="preserve">: Set default summarization for numeric columns (e.g., Yearly Income set to </w:t>
      </w:r>
      <w:r w:rsidR="000D2D34">
        <w:rPr>
          <w:sz w:val="24"/>
          <w:szCs w:val="24"/>
        </w:rPr>
        <w:t>“</w:t>
      </w:r>
      <w:r w:rsidRPr="009E0FF6">
        <w:rPr>
          <w:sz w:val="24"/>
          <w:szCs w:val="24"/>
        </w:rPr>
        <w:t>Do not summarize</w:t>
      </w:r>
      <w:r w:rsidR="000D2D34">
        <w:rPr>
          <w:sz w:val="24"/>
          <w:szCs w:val="24"/>
        </w:rPr>
        <w:t>”</w:t>
      </w:r>
      <w:r w:rsidRPr="009E0FF6">
        <w:rPr>
          <w:sz w:val="24"/>
          <w:szCs w:val="24"/>
        </w:rPr>
        <w:t>).</w:t>
      </w:r>
    </w:p>
    <w:p w14:paraId="76D650C3" w14:textId="77777777" w:rsidR="009E0FF6" w:rsidRPr="009E0FF6" w:rsidRDefault="009E0FF6" w:rsidP="009E0FF6">
      <w:pPr>
        <w:numPr>
          <w:ilvl w:val="1"/>
          <w:numId w:val="59"/>
        </w:numPr>
        <w:rPr>
          <w:sz w:val="24"/>
          <w:szCs w:val="24"/>
        </w:rPr>
      </w:pPr>
      <w:r w:rsidRPr="009E0FF6">
        <w:rPr>
          <w:b/>
          <w:bCs/>
          <w:sz w:val="24"/>
          <w:szCs w:val="24"/>
        </w:rPr>
        <w:t>Relevance</w:t>
      </w:r>
      <w:r w:rsidRPr="009E0FF6">
        <w:rPr>
          <w:sz w:val="24"/>
          <w:szCs w:val="24"/>
        </w:rPr>
        <w:t>: Prevents inappropriate aggregations, ensuring data is summarized correctly in reports.</w:t>
      </w:r>
    </w:p>
    <w:p w14:paraId="16E53E8E" w14:textId="77777777" w:rsidR="009E0FF6" w:rsidRPr="009E0FF6" w:rsidRDefault="009E0FF6" w:rsidP="009E0FF6">
      <w:pPr>
        <w:rPr>
          <w:sz w:val="24"/>
          <w:szCs w:val="24"/>
        </w:rPr>
      </w:pPr>
    </w:p>
    <w:p w14:paraId="0EDD97C2" w14:textId="739D8ED8" w:rsidR="009E0FF6" w:rsidRDefault="009E0FF6" w:rsidP="009E0FF6">
      <w:pPr>
        <w:rPr>
          <w:sz w:val="24"/>
          <w:szCs w:val="24"/>
        </w:rPr>
      </w:pPr>
      <w:r w:rsidRPr="009E0FF6">
        <w:rPr>
          <w:sz w:val="24"/>
          <w:szCs w:val="24"/>
        </w:rPr>
        <w:br/>
        <w:t xml:space="preserve">These steps are crucial for creating a well-structured data model in Power BI, which is essential for accurate and efficient data analysis and reporting. Proper categorization, </w:t>
      </w:r>
      <w:r w:rsidRPr="009E0FF6">
        <w:rPr>
          <w:sz w:val="24"/>
          <w:szCs w:val="24"/>
        </w:rPr>
        <w:lastRenderedPageBreak/>
        <w:t>formatting, and summarization settings make it easier to build and consume reports, ultimately aiding in better decision-making based on the data.</w:t>
      </w:r>
    </w:p>
    <w:p w14:paraId="6729FC75" w14:textId="77777777" w:rsidR="0096672A" w:rsidRPr="0096672A" w:rsidRDefault="0096672A" w:rsidP="0096672A">
      <w:pPr>
        <w:rPr>
          <w:sz w:val="24"/>
          <w:szCs w:val="24"/>
        </w:rPr>
      </w:pPr>
    </w:p>
    <w:p w14:paraId="4C1CAB8B" w14:textId="0048EE28" w:rsidR="0096672A" w:rsidRDefault="0096672A" w:rsidP="00155EC1">
      <w:pPr>
        <w:jc w:val="center"/>
        <w:rPr>
          <w:b/>
          <w:bCs/>
          <w:sz w:val="24"/>
          <w:szCs w:val="24"/>
          <w:u w:val="single"/>
        </w:rPr>
      </w:pPr>
      <w:r>
        <w:rPr>
          <w:b/>
          <w:bCs/>
          <w:sz w:val="24"/>
          <w:szCs w:val="24"/>
          <w:u w:val="single"/>
        </w:rPr>
        <w:t xml:space="preserve">OPTIMISING </w:t>
      </w:r>
      <w:proofErr w:type="gramStart"/>
      <w:r>
        <w:rPr>
          <w:b/>
          <w:bCs/>
          <w:sz w:val="24"/>
          <w:szCs w:val="24"/>
          <w:u w:val="single"/>
        </w:rPr>
        <w:t>RELATIONSHIPS :</w:t>
      </w:r>
      <w:proofErr w:type="gramEnd"/>
    </w:p>
    <w:p w14:paraId="557B212B" w14:textId="77777777" w:rsidR="0096672A" w:rsidRPr="0096672A" w:rsidRDefault="0096672A" w:rsidP="0096672A">
      <w:pPr>
        <w:numPr>
          <w:ilvl w:val="0"/>
          <w:numId w:val="50"/>
        </w:numPr>
        <w:rPr>
          <w:sz w:val="24"/>
          <w:szCs w:val="24"/>
        </w:rPr>
      </w:pPr>
      <w:r w:rsidRPr="0096672A">
        <w:rPr>
          <w:b/>
          <w:bCs/>
          <w:sz w:val="24"/>
          <w:szCs w:val="24"/>
        </w:rPr>
        <w:t>Optimize Relationships</w:t>
      </w:r>
      <w:r w:rsidRPr="0096672A">
        <w:rPr>
          <w:sz w:val="24"/>
          <w:szCs w:val="24"/>
        </w:rPr>
        <w:t>: Ensure relationships are built on numeric-based columns rather than text-based columns for better performance.</w:t>
      </w:r>
    </w:p>
    <w:p w14:paraId="6FB45858" w14:textId="77777777" w:rsidR="0096672A" w:rsidRPr="0096672A" w:rsidRDefault="0096672A" w:rsidP="0096672A">
      <w:pPr>
        <w:numPr>
          <w:ilvl w:val="0"/>
          <w:numId w:val="50"/>
        </w:numPr>
        <w:rPr>
          <w:sz w:val="24"/>
          <w:szCs w:val="24"/>
        </w:rPr>
      </w:pPr>
      <w:r w:rsidRPr="0096672A">
        <w:rPr>
          <w:b/>
          <w:bCs/>
          <w:sz w:val="24"/>
          <w:szCs w:val="24"/>
        </w:rPr>
        <w:t>Use Power Query</w:t>
      </w:r>
      <w:r w:rsidRPr="0096672A">
        <w:rPr>
          <w:sz w:val="24"/>
          <w:szCs w:val="24"/>
        </w:rPr>
        <w:t>: Utilize the merge functionality in Power Query to bring necessary keys into your tables to create optimal relationships.</w:t>
      </w:r>
    </w:p>
    <w:p w14:paraId="74AE0D1E" w14:textId="77777777" w:rsidR="0096672A" w:rsidRPr="0096672A" w:rsidRDefault="0096672A" w:rsidP="0096672A">
      <w:pPr>
        <w:numPr>
          <w:ilvl w:val="0"/>
          <w:numId w:val="50"/>
        </w:numPr>
        <w:rPr>
          <w:sz w:val="24"/>
          <w:szCs w:val="24"/>
        </w:rPr>
      </w:pPr>
      <w:r w:rsidRPr="0096672A">
        <w:rPr>
          <w:b/>
          <w:bCs/>
          <w:sz w:val="24"/>
          <w:szCs w:val="24"/>
        </w:rPr>
        <w:t>Clean Up Data Model</w:t>
      </w:r>
      <w:r w:rsidRPr="0096672A">
        <w:rPr>
          <w:sz w:val="24"/>
          <w:szCs w:val="24"/>
        </w:rPr>
        <w:t>: Remove unnecessary columns from your data model to keep it efficient and organized.</w:t>
      </w:r>
    </w:p>
    <w:p w14:paraId="559F0BB0" w14:textId="543A407E" w:rsidR="0096672A" w:rsidRDefault="0096672A" w:rsidP="0096672A">
      <w:pPr>
        <w:rPr>
          <w:sz w:val="24"/>
          <w:szCs w:val="24"/>
        </w:rPr>
      </w:pPr>
      <w:r w:rsidRPr="0096672A">
        <w:rPr>
          <w:sz w:val="24"/>
          <w:szCs w:val="24"/>
        </w:rPr>
        <w:br/>
        <w:t>These steps help ensure your data model is optimized for better performance and easier management.</w:t>
      </w:r>
    </w:p>
    <w:p w14:paraId="07451525" w14:textId="77777777" w:rsidR="0096672A" w:rsidRDefault="0096672A" w:rsidP="000D2D34">
      <w:pPr>
        <w:jc w:val="center"/>
        <w:rPr>
          <w:sz w:val="24"/>
          <w:szCs w:val="24"/>
        </w:rPr>
      </w:pPr>
    </w:p>
    <w:p w14:paraId="52054D0E" w14:textId="5B118899" w:rsidR="000D2D34" w:rsidRDefault="000D2D34" w:rsidP="000D2D34">
      <w:pPr>
        <w:jc w:val="center"/>
        <w:rPr>
          <w:b/>
          <w:bCs/>
          <w:sz w:val="24"/>
          <w:szCs w:val="24"/>
        </w:rPr>
      </w:pPr>
      <w:r w:rsidRPr="000D2D34">
        <w:rPr>
          <w:b/>
          <w:bCs/>
          <w:sz w:val="24"/>
          <w:szCs w:val="24"/>
        </w:rPr>
        <w:t>Creating Column Group</w:t>
      </w:r>
    </w:p>
    <w:p w14:paraId="32700149" w14:textId="77777777" w:rsidR="000D2D34" w:rsidRDefault="000D2D34" w:rsidP="000D2D34">
      <w:pPr>
        <w:rPr>
          <w:b/>
          <w:bCs/>
          <w:sz w:val="24"/>
          <w:szCs w:val="24"/>
        </w:rPr>
      </w:pPr>
    </w:p>
    <w:p w14:paraId="01A5A5E9" w14:textId="3FA26C44" w:rsidR="000D2D34" w:rsidRDefault="009F731C" w:rsidP="000D2D34">
      <w:pPr>
        <w:rPr>
          <w:sz w:val="24"/>
          <w:szCs w:val="24"/>
        </w:rPr>
      </w:pPr>
      <w:r>
        <w:rPr>
          <w:sz w:val="24"/>
          <w:szCs w:val="24"/>
        </w:rPr>
        <w:t>G</w:t>
      </w:r>
      <w:r w:rsidRPr="009F731C">
        <w:rPr>
          <w:sz w:val="24"/>
          <w:szCs w:val="24"/>
        </w:rPr>
        <w:t>rouping data in Power BI helps organize and simplify complex data for better analysis and reporting. </w:t>
      </w:r>
    </w:p>
    <w:p w14:paraId="520B567F" w14:textId="1CDCF413" w:rsidR="009F731C" w:rsidRDefault="009F731C" w:rsidP="000D2D34">
      <w:pPr>
        <w:rPr>
          <w:sz w:val="24"/>
          <w:szCs w:val="24"/>
        </w:rPr>
      </w:pPr>
      <w:r w:rsidRPr="009F731C">
        <w:rPr>
          <w:sz w:val="24"/>
          <w:szCs w:val="24"/>
        </w:rPr>
        <w:t> First, you select the column and go to the relevant table, such as the sales territory column. Then, you open the column tools. Next, select the group button under the data groups section. Then add items to the group and select the items you want to put together, for instance, select Canada and click group, rename this group to North America. You can add more items and create additional groups for the process for other regions such as Europe and Australia and rename the columns to reflect the new group such as Sales Territory Continent.</w:t>
      </w:r>
    </w:p>
    <w:p w14:paraId="1005188F" w14:textId="77777777" w:rsidR="00912361" w:rsidRDefault="00912361" w:rsidP="000D2D34">
      <w:pPr>
        <w:rPr>
          <w:sz w:val="24"/>
          <w:szCs w:val="24"/>
        </w:rPr>
      </w:pPr>
    </w:p>
    <w:p w14:paraId="27367F9B" w14:textId="77777777" w:rsidR="00912361" w:rsidRDefault="00912361" w:rsidP="00912361">
      <w:pPr>
        <w:jc w:val="center"/>
        <w:rPr>
          <w:b/>
          <w:bCs/>
          <w:sz w:val="24"/>
          <w:szCs w:val="24"/>
        </w:rPr>
      </w:pPr>
    </w:p>
    <w:p w14:paraId="146E2FA0" w14:textId="77777777" w:rsidR="00912361" w:rsidRDefault="00912361" w:rsidP="00912361">
      <w:pPr>
        <w:jc w:val="center"/>
        <w:rPr>
          <w:b/>
          <w:bCs/>
          <w:sz w:val="24"/>
          <w:szCs w:val="24"/>
        </w:rPr>
      </w:pPr>
    </w:p>
    <w:p w14:paraId="5C46B208" w14:textId="77777777" w:rsidR="00912361" w:rsidRDefault="00912361" w:rsidP="00912361">
      <w:pPr>
        <w:jc w:val="center"/>
        <w:rPr>
          <w:b/>
          <w:bCs/>
          <w:sz w:val="24"/>
          <w:szCs w:val="24"/>
        </w:rPr>
      </w:pPr>
    </w:p>
    <w:p w14:paraId="79B23B24" w14:textId="77777777" w:rsidR="00912361" w:rsidRDefault="00912361" w:rsidP="00912361">
      <w:pPr>
        <w:jc w:val="center"/>
        <w:rPr>
          <w:b/>
          <w:bCs/>
          <w:sz w:val="24"/>
          <w:szCs w:val="24"/>
        </w:rPr>
      </w:pPr>
    </w:p>
    <w:p w14:paraId="501344A2" w14:textId="77777777" w:rsidR="00912361" w:rsidRDefault="00912361" w:rsidP="00912361">
      <w:pPr>
        <w:jc w:val="center"/>
        <w:rPr>
          <w:b/>
          <w:bCs/>
          <w:sz w:val="24"/>
          <w:szCs w:val="24"/>
        </w:rPr>
      </w:pPr>
    </w:p>
    <w:p w14:paraId="4CDE1150" w14:textId="77777777" w:rsidR="00912361" w:rsidRDefault="00912361" w:rsidP="00912361">
      <w:pPr>
        <w:jc w:val="center"/>
        <w:rPr>
          <w:b/>
          <w:bCs/>
          <w:sz w:val="24"/>
          <w:szCs w:val="24"/>
        </w:rPr>
      </w:pPr>
    </w:p>
    <w:p w14:paraId="1D3AF99A" w14:textId="77777777" w:rsidR="00912361" w:rsidRDefault="00912361" w:rsidP="00912361">
      <w:pPr>
        <w:jc w:val="center"/>
        <w:rPr>
          <w:b/>
          <w:bCs/>
          <w:sz w:val="24"/>
          <w:szCs w:val="24"/>
        </w:rPr>
      </w:pPr>
    </w:p>
    <w:p w14:paraId="03CA5FFA" w14:textId="77777777" w:rsidR="00912361" w:rsidRDefault="00912361" w:rsidP="00912361">
      <w:pPr>
        <w:jc w:val="center"/>
        <w:rPr>
          <w:b/>
          <w:bCs/>
          <w:sz w:val="24"/>
          <w:szCs w:val="24"/>
        </w:rPr>
      </w:pPr>
    </w:p>
    <w:p w14:paraId="47A22AF1" w14:textId="45986E40" w:rsidR="00912361" w:rsidRDefault="00912361" w:rsidP="00912361">
      <w:pPr>
        <w:jc w:val="center"/>
        <w:rPr>
          <w:b/>
          <w:bCs/>
          <w:sz w:val="24"/>
          <w:szCs w:val="24"/>
        </w:rPr>
      </w:pPr>
      <w:r w:rsidRPr="00912361">
        <w:rPr>
          <w:b/>
          <w:bCs/>
          <w:sz w:val="24"/>
          <w:szCs w:val="24"/>
        </w:rPr>
        <w:lastRenderedPageBreak/>
        <w:t>Creating Hierarchies</w:t>
      </w:r>
    </w:p>
    <w:p w14:paraId="2F8F78B4" w14:textId="77777777" w:rsidR="00912361" w:rsidRDefault="00912361" w:rsidP="00912361">
      <w:pPr>
        <w:jc w:val="center"/>
        <w:rPr>
          <w:b/>
          <w:bCs/>
          <w:sz w:val="24"/>
          <w:szCs w:val="24"/>
        </w:rPr>
      </w:pPr>
    </w:p>
    <w:p w14:paraId="2BB25867" w14:textId="0E89F893" w:rsidR="00912361" w:rsidRDefault="00912361" w:rsidP="00912361">
      <w:pPr>
        <w:rPr>
          <w:b/>
          <w:bCs/>
          <w:sz w:val="24"/>
          <w:szCs w:val="24"/>
        </w:rPr>
      </w:pPr>
      <w:r w:rsidRPr="00912361">
        <w:rPr>
          <w:b/>
          <w:bCs/>
          <w:noProof/>
          <w:sz w:val="24"/>
          <w:szCs w:val="24"/>
        </w:rPr>
        <w:drawing>
          <wp:inline distT="0" distB="0" distL="0" distR="0" wp14:anchorId="5E11D7BF" wp14:editId="3F2B3C01">
            <wp:extent cx="5731510" cy="3065780"/>
            <wp:effectExtent l="0" t="0" r="2540" b="1270"/>
            <wp:docPr id="11331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867" name=""/>
                    <pic:cNvPicPr/>
                  </pic:nvPicPr>
                  <pic:blipFill>
                    <a:blip r:embed="rId34"/>
                    <a:stretch>
                      <a:fillRect/>
                    </a:stretch>
                  </pic:blipFill>
                  <pic:spPr>
                    <a:xfrm>
                      <a:off x="0" y="0"/>
                      <a:ext cx="5731510" cy="3065780"/>
                    </a:xfrm>
                    <a:prstGeom prst="rect">
                      <a:avLst/>
                    </a:prstGeom>
                  </pic:spPr>
                </pic:pic>
              </a:graphicData>
            </a:graphic>
          </wp:inline>
        </w:drawing>
      </w:r>
    </w:p>
    <w:p w14:paraId="2EE32D52" w14:textId="4CB61189" w:rsidR="00912361" w:rsidRDefault="00912361" w:rsidP="00912361">
      <w:pPr>
        <w:rPr>
          <w:sz w:val="24"/>
          <w:szCs w:val="24"/>
        </w:rPr>
      </w:pPr>
      <w:r w:rsidRPr="00912361">
        <w:rPr>
          <w:noProof/>
          <w:sz w:val="24"/>
          <w:szCs w:val="24"/>
        </w:rPr>
        <w:drawing>
          <wp:inline distT="0" distB="0" distL="0" distR="0" wp14:anchorId="7FCB8730" wp14:editId="3751FBF8">
            <wp:extent cx="5731510" cy="2267585"/>
            <wp:effectExtent l="0" t="0" r="2540" b="0"/>
            <wp:docPr id="209124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49870" name=""/>
                    <pic:cNvPicPr/>
                  </pic:nvPicPr>
                  <pic:blipFill>
                    <a:blip r:embed="rId35"/>
                    <a:stretch>
                      <a:fillRect/>
                    </a:stretch>
                  </pic:blipFill>
                  <pic:spPr>
                    <a:xfrm>
                      <a:off x="0" y="0"/>
                      <a:ext cx="5731510" cy="2267585"/>
                    </a:xfrm>
                    <a:prstGeom prst="rect">
                      <a:avLst/>
                    </a:prstGeom>
                  </pic:spPr>
                </pic:pic>
              </a:graphicData>
            </a:graphic>
          </wp:inline>
        </w:drawing>
      </w:r>
    </w:p>
    <w:p w14:paraId="6A34D2DC" w14:textId="77777777" w:rsidR="0032107F" w:rsidRDefault="0032107F" w:rsidP="00912361">
      <w:pPr>
        <w:rPr>
          <w:sz w:val="24"/>
          <w:szCs w:val="24"/>
        </w:rPr>
      </w:pPr>
    </w:p>
    <w:p w14:paraId="5EEF8EBD" w14:textId="77777777" w:rsidR="0032107F" w:rsidRPr="0032107F" w:rsidRDefault="0032107F" w:rsidP="0032107F">
      <w:pPr>
        <w:rPr>
          <w:sz w:val="24"/>
          <w:szCs w:val="24"/>
        </w:rPr>
      </w:pPr>
      <w:r w:rsidRPr="0032107F">
        <w:rPr>
          <w:b/>
          <w:bCs/>
          <w:sz w:val="24"/>
          <w:szCs w:val="24"/>
        </w:rPr>
        <w:t>Use of Creating Hierarchies in Power BI:</w:t>
      </w:r>
      <w:r w:rsidRPr="0032107F">
        <w:rPr>
          <w:sz w:val="24"/>
          <w:szCs w:val="24"/>
        </w:rPr>
        <w:br/>
      </w:r>
      <w:r w:rsidRPr="0032107F">
        <w:rPr>
          <w:sz w:val="24"/>
          <w:szCs w:val="24"/>
        </w:rPr>
        <w:br/>
      </w:r>
    </w:p>
    <w:p w14:paraId="2743C2BA" w14:textId="77777777" w:rsidR="0032107F" w:rsidRPr="0032107F" w:rsidRDefault="0032107F" w:rsidP="0032107F">
      <w:pPr>
        <w:numPr>
          <w:ilvl w:val="0"/>
          <w:numId w:val="60"/>
        </w:numPr>
        <w:rPr>
          <w:sz w:val="24"/>
          <w:szCs w:val="24"/>
        </w:rPr>
      </w:pPr>
      <w:r w:rsidRPr="0032107F">
        <w:rPr>
          <w:b/>
          <w:bCs/>
          <w:sz w:val="24"/>
          <w:szCs w:val="24"/>
        </w:rPr>
        <w:t>Improved Data Organization</w:t>
      </w:r>
      <w:r w:rsidRPr="0032107F">
        <w:rPr>
          <w:sz w:val="24"/>
          <w:szCs w:val="24"/>
        </w:rPr>
        <w:t xml:space="preserve">: Hierarchies help organize data into logical levels, making it easier to navigate and </w:t>
      </w:r>
      <w:proofErr w:type="spellStart"/>
      <w:r w:rsidRPr="0032107F">
        <w:rPr>
          <w:sz w:val="24"/>
          <w:szCs w:val="24"/>
        </w:rPr>
        <w:t>analyze</w:t>
      </w:r>
      <w:proofErr w:type="spellEnd"/>
      <w:r w:rsidRPr="0032107F">
        <w:rPr>
          <w:sz w:val="24"/>
          <w:szCs w:val="24"/>
        </w:rPr>
        <w:t>.</w:t>
      </w:r>
    </w:p>
    <w:p w14:paraId="6D9219C8" w14:textId="77777777" w:rsidR="0032107F" w:rsidRPr="0032107F" w:rsidRDefault="0032107F" w:rsidP="0032107F">
      <w:pPr>
        <w:numPr>
          <w:ilvl w:val="0"/>
          <w:numId w:val="60"/>
        </w:numPr>
        <w:rPr>
          <w:sz w:val="24"/>
          <w:szCs w:val="24"/>
        </w:rPr>
      </w:pPr>
      <w:r w:rsidRPr="0032107F">
        <w:rPr>
          <w:b/>
          <w:bCs/>
          <w:sz w:val="24"/>
          <w:szCs w:val="24"/>
        </w:rPr>
        <w:t>Enhanced Reporting</w:t>
      </w:r>
      <w:r w:rsidRPr="0032107F">
        <w:rPr>
          <w:sz w:val="24"/>
          <w:szCs w:val="24"/>
        </w:rPr>
        <w:t>: They allow for more intuitive and detailed reporting, enabling users to drill down into specific data points.</w:t>
      </w:r>
    </w:p>
    <w:p w14:paraId="18F4010C" w14:textId="77777777" w:rsidR="0032107F" w:rsidRPr="0032107F" w:rsidRDefault="0032107F" w:rsidP="0032107F">
      <w:pPr>
        <w:numPr>
          <w:ilvl w:val="0"/>
          <w:numId w:val="60"/>
        </w:numPr>
        <w:rPr>
          <w:sz w:val="24"/>
          <w:szCs w:val="24"/>
        </w:rPr>
      </w:pPr>
      <w:r w:rsidRPr="0032107F">
        <w:rPr>
          <w:b/>
          <w:bCs/>
          <w:sz w:val="24"/>
          <w:szCs w:val="24"/>
        </w:rPr>
        <w:t>Better Data Visualization</w:t>
      </w:r>
      <w:r w:rsidRPr="0032107F">
        <w:rPr>
          <w:sz w:val="24"/>
          <w:szCs w:val="24"/>
        </w:rPr>
        <w:t>: Hierarchies improve the clarity and effectiveness of visualizations by structuring data in a meaningful way.</w:t>
      </w:r>
    </w:p>
    <w:p w14:paraId="63D8F8B5" w14:textId="77777777" w:rsidR="0032107F" w:rsidRPr="0032107F" w:rsidRDefault="0032107F" w:rsidP="0032107F">
      <w:pPr>
        <w:rPr>
          <w:sz w:val="24"/>
          <w:szCs w:val="24"/>
        </w:rPr>
      </w:pPr>
      <w:r w:rsidRPr="0032107F">
        <w:rPr>
          <w:sz w:val="24"/>
          <w:szCs w:val="24"/>
        </w:rPr>
        <w:lastRenderedPageBreak/>
        <w:br/>
        <w:t>Creating hierarchies in Power BI helps streamline data analysis and enhances the overall user experience.</w:t>
      </w:r>
    </w:p>
    <w:p w14:paraId="5C939438" w14:textId="77777777" w:rsidR="0032107F" w:rsidRDefault="0032107F" w:rsidP="00912361">
      <w:pPr>
        <w:rPr>
          <w:sz w:val="24"/>
          <w:szCs w:val="24"/>
        </w:rPr>
      </w:pPr>
    </w:p>
    <w:p w14:paraId="6C484AEA" w14:textId="77777777" w:rsidR="0032107F" w:rsidRPr="0032107F" w:rsidRDefault="0032107F" w:rsidP="0032107F">
      <w:pPr>
        <w:rPr>
          <w:sz w:val="24"/>
          <w:szCs w:val="24"/>
        </w:rPr>
      </w:pPr>
      <w:r w:rsidRPr="0032107F">
        <w:rPr>
          <w:sz w:val="24"/>
          <w:szCs w:val="24"/>
        </w:rPr>
        <w:t>To create a product hierarchy in Power BI, follow these steps:</w:t>
      </w:r>
      <w:r w:rsidRPr="0032107F">
        <w:rPr>
          <w:sz w:val="24"/>
          <w:szCs w:val="24"/>
        </w:rPr>
        <w:br/>
      </w:r>
      <w:r w:rsidRPr="0032107F">
        <w:rPr>
          <w:sz w:val="24"/>
          <w:szCs w:val="24"/>
        </w:rPr>
        <w:br/>
      </w:r>
    </w:p>
    <w:p w14:paraId="2C6EEC51" w14:textId="77777777" w:rsidR="0032107F" w:rsidRPr="0032107F" w:rsidRDefault="0032107F" w:rsidP="0032107F">
      <w:pPr>
        <w:numPr>
          <w:ilvl w:val="1"/>
          <w:numId w:val="61"/>
        </w:numPr>
        <w:rPr>
          <w:sz w:val="24"/>
          <w:szCs w:val="24"/>
        </w:rPr>
      </w:pPr>
      <w:r w:rsidRPr="0032107F">
        <w:rPr>
          <w:b/>
          <w:bCs/>
          <w:sz w:val="24"/>
          <w:szCs w:val="24"/>
        </w:rPr>
        <w:t>Open Model View</w:t>
      </w:r>
      <w:r w:rsidRPr="0032107F">
        <w:rPr>
          <w:sz w:val="24"/>
          <w:szCs w:val="24"/>
        </w:rPr>
        <w:t>: Switch to the Model View in Power BI.</w:t>
      </w:r>
    </w:p>
    <w:p w14:paraId="366CBC43" w14:textId="77777777" w:rsidR="0032107F" w:rsidRPr="0032107F" w:rsidRDefault="0032107F" w:rsidP="0032107F">
      <w:pPr>
        <w:numPr>
          <w:ilvl w:val="1"/>
          <w:numId w:val="61"/>
        </w:numPr>
        <w:rPr>
          <w:sz w:val="24"/>
          <w:szCs w:val="24"/>
        </w:rPr>
      </w:pPr>
      <w:r w:rsidRPr="0032107F">
        <w:rPr>
          <w:b/>
          <w:bCs/>
          <w:sz w:val="24"/>
          <w:szCs w:val="24"/>
        </w:rPr>
        <w:t>Select Product Table</w:t>
      </w:r>
      <w:r w:rsidRPr="0032107F">
        <w:rPr>
          <w:sz w:val="24"/>
          <w:szCs w:val="24"/>
        </w:rPr>
        <w:t>: Go to your Product table and ensure the Properties and Data panes are open.</w:t>
      </w:r>
    </w:p>
    <w:p w14:paraId="047F3235" w14:textId="77777777" w:rsidR="0032107F" w:rsidRPr="0032107F" w:rsidRDefault="0032107F" w:rsidP="0032107F">
      <w:pPr>
        <w:numPr>
          <w:ilvl w:val="1"/>
          <w:numId w:val="61"/>
        </w:numPr>
        <w:rPr>
          <w:sz w:val="24"/>
          <w:szCs w:val="24"/>
        </w:rPr>
      </w:pPr>
      <w:r w:rsidRPr="0032107F">
        <w:rPr>
          <w:b/>
          <w:bCs/>
          <w:sz w:val="24"/>
          <w:szCs w:val="24"/>
        </w:rPr>
        <w:t>Create Hierarchy</w:t>
      </w:r>
      <w:r w:rsidRPr="0032107F">
        <w:rPr>
          <w:sz w:val="24"/>
          <w:szCs w:val="24"/>
        </w:rPr>
        <w:t>: Find the "Product Category" column, right-click on it, and select "Create Hierarchy." This will create a new hierarchy called "Product Category Hierarchy."</w:t>
      </w:r>
    </w:p>
    <w:p w14:paraId="1EB5C2E5" w14:textId="77777777" w:rsidR="0032107F" w:rsidRPr="0032107F" w:rsidRDefault="0032107F" w:rsidP="0032107F">
      <w:pPr>
        <w:numPr>
          <w:ilvl w:val="1"/>
          <w:numId w:val="61"/>
        </w:numPr>
        <w:rPr>
          <w:sz w:val="24"/>
          <w:szCs w:val="24"/>
        </w:rPr>
      </w:pPr>
      <w:r w:rsidRPr="0032107F">
        <w:rPr>
          <w:b/>
          <w:bCs/>
          <w:sz w:val="24"/>
          <w:szCs w:val="24"/>
        </w:rPr>
        <w:t>Rename Hierarchy</w:t>
      </w:r>
      <w:r w:rsidRPr="0032107F">
        <w:rPr>
          <w:sz w:val="24"/>
          <w:szCs w:val="24"/>
        </w:rPr>
        <w:t>: Rename the hierarchy to something simpler, like "Product Hierarchy."</w:t>
      </w:r>
    </w:p>
    <w:p w14:paraId="5383BE8F" w14:textId="7E4C8C95" w:rsidR="0032107F" w:rsidRPr="0032107F" w:rsidRDefault="0032107F" w:rsidP="0032107F">
      <w:pPr>
        <w:pStyle w:val="ListParagraph"/>
        <w:numPr>
          <w:ilvl w:val="1"/>
          <w:numId w:val="61"/>
        </w:numPr>
        <w:rPr>
          <w:sz w:val="24"/>
          <w:szCs w:val="24"/>
        </w:rPr>
      </w:pPr>
      <w:r w:rsidRPr="0032107F">
        <w:rPr>
          <w:b/>
          <w:bCs/>
          <w:sz w:val="24"/>
          <w:szCs w:val="24"/>
        </w:rPr>
        <w:t>Add Levels</w:t>
      </w:r>
      <w:r w:rsidRPr="0032107F">
        <w:rPr>
          <w:sz w:val="24"/>
          <w:szCs w:val="24"/>
        </w:rPr>
        <w:t>:</w:t>
      </w:r>
      <w:r w:rsidRPr="0032107F">
        <w:rPr>
          <w:sz w:val="24"/>
          <w:szCs w:val="24"/>
        </w:rPr>
        <w:br/>
      </w:r>
    </w:p>
    <w:p w14:paraId="003249F9" w14:textId="77777777" w:rsidR="0032107F" w:rsidRPr="0032107F" w:rsidRDefault="0032107F" w:rsidP="0032107F">
      <w:pPr>
        <w:numPr>
          <w:ilvl w:val="1"/>
          <w:numId w:val="63"/>
        </w:numPr>
        <w:rPr>
          <w:sz w:val="24"/>
          <w:szCs w:val="24"/>
        </w:rPr>
      </w:pPr>
      <w:r w:rsidRPr="0032107F">
        <w:rPr>
          <w:sz w:val="24"/>
          <w:szCs w:val="24"/>
        </w:rPr>
        <w:t>Ensure the Product Hierarchy is highlighted.</w:t>
      </w:r>
    </w:p>
    <w:p w14:paraId="244C76A7" w14:textId="77777777" w:rsidR="0032107F" w:rsidRPr="0032107F" w:rsidRDefault="0032107F" w:rsidP="0032107F">
      <w:pPr>
        <w:numPr>
          <w:ilvl w:val="1"/>
          <w:numId w:val="64"/>
        </w:numPr>
        <w:rPr>
          <w:sz w:val="24"/>
          <w:szCs w:val="24"/>
        </w:rPr>
      </w:pPr>
      <w:r w:rsidRPr="0032107F">
        <w:rPr>
          <w:sz w:val="24"/>
          <w:szCs w:val="24"/>
        </w:rPr>
        <w:t>In the Properties pane, add the next levels by selecting "Product Subcategory" and "Product Name."</w:t>
      </w:r>
    </w:p>
    <w:p w14:paraId="2470AA0E" w14:textId="77777777" w:rsidR="0032107F" w:rsidRPr="0032107F" w:rsidRDefault="0032107F" w:rsidP="0032107F">
      <w:pPr>
        <w:numPr>
          <w:ilvl w:val="1"/>
          <w:numId w:val="65"/>
        </w:numPr>
        <w:rPr>
          <w:sz w:val="24"/>
          <w:szCs w:val="24"/>
        </w:rPr>
      </w:pPr>
      <w:r w:rsidRPr="0032107F">
        <w:rPr>
          <w:sz w:val="24"/>
          <w:szCs w:val="24"/>
        </w:rPr>
        <w:t>Click "Apply Level Changes" to save the hierarchy levels.</w:t>
      </w:r>
    </w:p>
    <w:p w14:paraId="1138A498" w14:textId="77777777" w:rsidR="0032107F" w:rsidRPr="0032107F" w:rsidRDefault="0032107F" w:rsidP="0032107F">
      <w:pPr>
        <w:rPr>
          <w:sz w:val="24"/>
          <w:szCs w:val="24"/>
        </w:rPr>
      </w:pPr>
    </w:p>
    <w:p w14:paraId="450F15F6" w14:textId="5C968878" w:rsidR="0032107F" w:rsidRPr="0032107F" w:rsidRDefault="0032107F" w:rsidP="0032107F">
      <w:pPr>
        <w:pStyle w:val="ListParagraph"/>
        <w:numPr>
          <w:ilvl w:val="1"/>
          <w:numId w:val="61"/>
        </w:numPr>
        <w:rPr>
          <w:sz w:val="24"/>
          <w:szCs w:val="24"/>
        </w:rPr>
      </w:pPr>
      <w:r w:rsidRPr="0032107F">
        <w:rPr>
          <w:b/>
          <w:bCs/>
          <w:sz w:val="24"/>
          <w:szCs w:val="24"/>
        </w:rPr>
        <w:t>Hide Original Columns</w:t>
      </w:r>
      <w:r w:rsidRPr="0032107F">
        <w:rPr>
          <w:sz w:val="24"/>
          <w:szCs w:val="24"/>
        </w:rPr>
        <w:t>: Hide the original columns (Product Category, Product Subcategory, and Product Name) to ensure they are only visible within the hierarchy.</w:t>
      </w:r>
    </w:p>
    <w:p w14:paraId="26AC5C1E" w14:textId="6ECA67CA" w:rsidR="0032107F" w:rsidRDefault="0032107F" w:rsidP="0032107F">
      <w:pPr>
        <w:rPr>
          <w:sz w:val="24"/>
          <w:szCs w:val="24"/>
        </w:rPr>
      </w:pPr>
      <w:r w:rsidRPr="0032107F">
        <w:rPr>
          <w:sz w:val="24"/>
          <w:szCs w:val="24"/>
        </w:rPr>
        <w:br/>
        <w:t xml:space="preserve">This will create a structured product hierarchy, making it easier to </w:t>
      </w:r>
      <w:proofErr w:type="spellStart"/>
      <w:r w:rsidRPr="0032107F">
        <w:rPr>
          <w:sz w:val="24"/>
          <w:szCs w:val="24"/>
        </w:rPr>
        <w:t>analyze</w:t>
      </w:r>
      <w:proofErr w:type="spellEnd"/>
      <w:r w:rsidRPr="0032107F">
        <w:rPr>
          <w:sz w:val="24"/>
          <w:szCs w:val="24"/>
        </w:rPr>
        <w:t xml:space="preserve"> your data.</w:t>
      </w:r>
    </w:p>
    <w:p w14:paraId="7A2FC262" w14:textId="77777777" w:rsidR="00DF0405" w:rsidRDefault="00DF0405" w:rsidP="0032107F">
      <w:pPr>
        <w:rPr>
          <w:sz w:val="24"/>
          <w:szCs w:val="24"/>
        </w:rPr>
      </w:pPr>
    </w:p>
    <w:p w14:paraId="00215342" w14:textId="5C2FB73F" w:rsidR="00DF0405" w:rsidRDefault="00DF0405" w:rsidP="00DF0405">
      <w:pPr>
        <w:jc w:val="center"/>
        <w:rPr>
          <w:b/>
          <w:bCs/>
          <w:sz w:val="24"/>
          <w:szCs w:val="24"/>
        </w:rPr>
      </w:pPr>
      <w:r w:rsidRPr="00DF0405">
        <w:rPr>
          <w:b/>
          <w:bCs/>
          <w:sz w:val="24"/>
          <w:szCs w:val="24"/>
        </w:rPr>
        <w:t>Optimizing Relationships</w:t>
      </w:r>
    </w:p>
    <w:p w14:paraId="68E89E8C" w14:textId="77777777" w:rsidR="00DF0405" w:rsidRDefault="00DF0405" w:rsidP="00DF0405">
      <w:pPr>
        <w:jc w:val="center"/>
        <w:rPr>
          <w:b/>
          <w:bCs/>
          <w:sz w:val="24"/>
          <w:szCs w:val="24"/>
        </w:rPr>
      </w:pPr>
    </w:p>
    <w:p w14:paraId="3BD82A3D" w14:textId="427B0143" w:rsidR="00EF220C" w:rsidRPr="0091024C" w:rsidRDefault="00EF220C" w:rsidP="0091024C">
      <w:pPr>
        <w:pStyle w:val="ListParagraph"/>
        <w:rPr>
          <w:sz w:val="24"/>
          <w:szCs w:val="24"/>
        </w:rPr>
      </w:pPr>
      <w:r w:rsidRPr="0091024C">
        <w:rPr>
          <w:sz w:val="24"/>
          <w:szCs w:val="24"/>
        </w:rPr>
        <w:t>Optimizing relationships in Power BI is crucial because:</w:t>
      </w:r>
      <w:r w:rsidRPr="0091024C">
        <w:rPr>
          <w:sz w:val="24"/>
          <w:szCs w:val="24"/>
        </w:rPr>
        <w:br/>
      </w:r>
      <w:r w:rsidRPr="0091024C">
        <w:rPr>
          <w:sz w:val="24"/>
          <w:szCs w:val="24"/>
        </w:rPr>
        <w:br/>
      </w:r>
      <w:r w:rsidRPr="0091024C">
        <w:rPr>
          <w:b/>
          <w:bCs/>
          <w:sz w:val="24"/>
          <w:szCs w:val="24"/>
        </w:rPr>
        <w:t>Performance</w:t>
      </w:r>
      <w:r w:rsidRPr="0091024C">
        <w:rPr>
          <w:sz w:val="24"/>
          <w:szCs w:val="24"/>
        </w:rPr>
        <w:t>: Optimized relationships, especially those based on numeric columns rather than text, improve the performance of your data model. This leads to faster query processing and report generation.</w:t>
      </w:r>
    </w:p>
    <w:p w14:paraId="6ED92EB0" w14:textId="77777777" w:rsidR="00EF220C" w:rsidRPr="00EF220C" w:rsidRDefault="00EF220C" w:rsidP="00EF220C">
      <w:pPr>
        <w:numPr>
          <w:ilvl w:val="0"/>
          <w:numId w:val="66"/>
        </w:numPr>
        <w:rPr>
          <w:sz w:val="24"/>
          <w:szCs w:val="24"/>
        </w:rPr>
      </w:pPr>
      <w:r w:rsidRPr="00EF220C">
        <w:rPr>
          <w:b/>
          <w:bCs/>
          <w:sz w:val="24"/>
          <w:szCs w:val="24"/>
        </w:rPr>
        <w:lastRenderedPageBreak/>
        <w:t>Accuracy</w:t>
      </w:r>
      <w:r w:rsidRPr="00EF220C">
        <w:rPr>
          <w:sz w:val="24"/>
          <w:szCs w:val="24"/>
        </w:rPr>
        <w:t>: Ensuring relationships are correctly defined helps maintain data integrity and accuracy, which is essential for reliable analysis and reporting.</w:t>
      </w:r>
    </w:p>
    <w:p w14:paraId="3039A9C0" w14:textId="77777777" w:rsidR="00EF220C" w:rsidRPr="00EF220C" w:rsidRDefault="00EF220C" w:rsidP="00EF220C">
      <w:pPr>
        <w:numPr>
          <w:ilvl w:val="0"/>
          <w:numId w:val="6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EF220C">
        <w:rPr>
          <w:rFonts w:ascii="Segoe UI" w:eastAsia="Times New Roman" w:hAnsi="Segoe UI" w:cs="Segoe UI"/>
          <w:b/>
          <w:bCs/>
          <w:kern w:val="0"/>
          <w:sz w:val="27"/>
          <w:szCs w:val="27"/>
          <w:bdr w:val="none" w:sz="0" w:space="0" w:color="auto" w:frame="1"/>
          <w:lang w:eastAsia="en-IN"/>
          <w14:ligatures w14:val="none"/>
        </w:rPr>
        <w:t>Efficiency</w:t>
      </w:r>
      <w:r w:rsidRPr="00EF220C">
        <w:rPr>
          <w:rFonts w:ascii="Segoe UI" w:eastAsia="Times New Roman" w:hAnsi="Segoe UI" w:cs="Segoe UI"/>
          <w:kern w:val="0"/>
          <w:sz w:val="27"/>
          <w:szCs w:val="27"/>
          <w:lang w:eastAsia="en-IN"/>
          <w14:ligatures w14:val="none"/>
        </w:rPr>
        <w:t>: By removing unnecessary columns and using appropriate keys, you reduce the data model's complexity, making it easier to manage and understand.</w:t>
      </w:r>
    </w:p>
    <w:p w14:paraId="7B27E031" w14:textId="2F31E9B1" w:rsidR="00DF0405" w:rsidRDefault="00EF220C" w:rsidP="00EF220C">
      <w:pPr>
        <w:rPr>
          <w:rFonts w:ascii="Segoe UI" w:eastAsia="Times New Roman" w:hAnsi="Segoe UI" w:cs="Segoe UI"/>
          <w:kern w:val="0"/>
          <w:sz w:val="27"/>
          <w:szCs w:val="27"/>
          <w:shd w:val="clear" w:color="auto" w:fill="FFFFFF"/>
          <w:lang w:eastAsia="en-IN"/>
          <w14:ligatures w14:val="none"/>
        </w:rPr>
      </w:pPr>
      <w:r w:rsidRPr="00EF220C">
        <w:rPr>
          <w:rFonts w:ascii="Segoe UI" w:eastAsia="Times New Roman" w:hAnsi="Segoe UI" w:cs="Segoe UI"/>
          <w:kern w:val="0"/>
          <w:sz w:val="27"/>
          <w:szCs w:val="27"/>
          <w:lang w:eastAsia="en-IN"/>
          <w14:ligatures w14:val="none"/>
        </w:rPr>
        <w:br/>
      </w:r>
      <w:r w:rsidRPr="00EF220C">
        <w:rPr>
          <w:rFonts w:ascii="Segoe UI" w:eastAsia="Times New Roman" w:hAnsi="Segoe UI" w:cs="Segoe UI"/>
          <w:kern w:val="0"/>
          <w:sz w:val="27"/>
          <w:szCs w:val="27"/>
          <w:shd w:val="clear" w:color="auto" w:fill="FFFFFF"/>
          <w:lang w:eastAsia="en-IN"/>
          <w14:ligatures w14:val="none"/>
        </w:rPr>
        <w:t>In your field, optimizing these relationships ensures that your data analysis is both efficient and accurate, leading to more reliable insights.</w:t>
      </w:r>
    </w:p>
    <w:p w14:paraId="64BDDA75" w14:textId="77777777" w:rsidR="00EF220C" w:rsidRDefault="00EF220C" w:rsidP="00EF220C">
      <w:pPr>
        <w:rPr>
          <w:rFonts w:ascii="Segoe UI" w:eastAsia="Times New Roman" w:hAnsi="Segoe UI" w:cs="Segoe UI"/>
          <w:kern w:val="0"/>
          <w:sz w:val="27"/>
          <w:szCs w:val="27"/>
          <w:shd w:val="clear" w:color="auto" w:fill="FFFFFF"/>
          <w:lang w:eastAsia="en-IN"/>
          <w14:ligatures w14:val="none"/>
        </w:rPr>
      </w:pPr>
    </w:p>
    <w:p w14:paraId="3D27FA60" w14:textId="77777777" w:rsidR="00EF220C" w:rsidRPr="00EF220C" w:rsidRDefault="00EF220C" w:rsidP="00EF220C">
      <w:pPr>
        <w:rPr>
          <w:sz w:val="24"/>
          <w:szCs w:val="24"/>
        </w:rPr>
      </w:pPr>
      <w:r w:rsidRPr="00EF220C">
        <w:rPr>
          <w:sz w:val="24"/>
          <w:szCs w:val="24"/>
        </w:rPr>
        <w:t>Using text-based columns (characters or words) for creating relationships in Power BI can lead to several issues:</w:t>
      </w:r>
      <w:r w:rsidRPr="00EF220C">
        <w:rPr>
          <w:sz w:val="24"/>
          <w:szCs w:val="24"/>
        </w:rPr>
        <w:br/>
      </w:r>
      <w:r w:rsidRPr="00EF220C">
        <w:rPr>
          <w:sz w:val="24"/>
          <w:szCs w:val="24"/>
        </w:rPr>
        <w:br/>
      </w:r>
    </w:p>
    <w:p w14:paraId="41BD0FFD" w14:textId="77777777" w:rsidR="00EF220C" w:rsidRPr="00EF220C" w:rsidRDefault="00EF220C" w:rsidP="00EF220C">
      <w:pPr>
        <w:numPr>
          <w:ilvl w:val="0"/>
          <w:numId w:val="68"/>
        </w:numPr>
        <w:rPr>
          <w:sz w:val="24"/>
          <w:szCs w:val="24"/>
        </w:rPr>
      </w:pPr>
      <w:r w:rsidRPr="00EF220C">
        <w:rPr>
          <w:b/>
          <w:bCs/>
          <w:sz w:val="24"/>
          <w:szCs w:val="24"/>
        </w:rPr>
        <w:t>Performance</w:t>
      </w:r>
      <w:r w:rsidRPr="00EF220C">
        <w:rPr>
          <w:sz w:val="24"/>
          <w:szCs w:val="24"/>
        </w:rPr>
        <w:t>: Text-based relationships can slow down the performance of your data model because text comparisons are generally slower than numeric comparisons.</w:t>
      </w:r>
    </w:p>
    <w:p w14:paraId="0DF42E69" w14:textId="77777777" w:rsidR="00EF220C" w:rsidRPr="0091024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Storage</w:t>
      </w:r>
      <w:r w:rsidRPr="0091024C">
        <w:rPr>
          <w:rFonts w:ascii="Segoe UI" w:eastAsia="Times New Roman" w:hAnsi="Segoe UI" w:cs="Segoe UI"/>
          <w:kern w:val="0"/>
          <w:sz w:val="24"/>
          <w:szCs w:val="24"/>
          <w:lang w:eastAsia="en-IN"/>
          <w14:ligatures w14:val="none"/>
        </w:rPr>
        <w:t>: Text columns take up more storage space compared to numeric columns, which can make your data model larger and less efficient.</w:t>
      </w:r>
    </w:p>
    <w:p w14:paraId="6BA532BB" w14:textId="77777777" w:rsidR="00EF220C" w:rsidRPr="0091024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Consistency</w:t>
      </w:r>
      <w:r w:rsidRPr="0091024C">
        <w:rPr>
          <w:rFonts w:ascii="Segoe UI" w:eastAsia="Times New Roman" w:hAnsi="Segoe UI" w:cs="Segoe UI"/>
          <w:kern w:val="0"/>
          <w:sz w:val="24"/>
          <w:szCs w:val="24"/>
          <w:lang w:eastAsia="en-IN"/>
          <w14:ligatures w14:val="none"/>
        </w:rPr>
        <w:t>: Text data can be prone to inconsistencies (e.g., typos, different cases), which can cause errors in relationships and lead to inaccurate data analysis.</w:t>
      </w:r>
    </w:p>
    <w:p w14:paraId="61587E23" w14:textId="3B981FCD" w:rsidR="00EF220C" w:rsidRPr="0091024C" w:rsidRDefault="00EF220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lang w:eastAsia="en-IN"/>
          <w14:ligatures w14:val="none"/>
        </w:rPr>
        <w:br/>
      </w:r>
      <w:r w:rsidRPr="0091024C">
        <w:rPr>
          <w:rFonts w:ascii="Segoe UI" w:eastAsia="Times New Roman" w:hAnsi="Segoe UI" w:cs="Segoe UI"/>
          <w:kern w:val="0"/>
          <w:sz w:val="24"/>
          <w:szCs w:val="24"/>
          <w:shd w:val="clear" w:color="auto" w:fill="FFFFFF"/>
          <w:lang w:eastAsia="en-IN"/>
          <w14:ligatures w14:val="none"/>
        </w:rPr>
        <w:t>In the video, it is demonstrated how to optimize relationships by converting text-based columns to numeric-based columns, which improves performance and ensures more reliable data relationships.</w:t>
      </w:r>
    </w:p>
    <w:p w14:paraId="392875F8" w14:textId="72C56F18" w:rsidR="0091024C" w:rsidRDefault="0091024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Text-based relationships in data models are less optimal because they can lead to performance issues. Numeric-based columns are generally faster to process and more efficient for building relationships. In the "Optimize relationships" video, it is explained that text-based columns can slow down data operations and take up more space in the data model. By using numeric keys, you ensure that relationships are more efficient and the data model performs better.</w:t>
      </w:r>
    </w:p>
    <w:p w14:paraId="65A32B93"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43ECBFA8"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DE9891D"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8DB0B7B"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2B6264AE"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7FCC7C1E" w14:textId="46544EDE" w:rsidR="0091024C" w:rsidRPr="0091024C" w:rsidRDefault="0091024C" w:rsidP="00EF220C">
      <w:pPr>
        <w:rPr>
          <w:rFonts w:ascii="Segoe UI" w:eastAsia="Times New Roman" w:hAnsi="Segoe UI" w:cs="Segoe UI"/>
          <w:b/>
          <w:bCs/>
          <w:kern w:val="0"/>
          <w:sz w:val="24"/>
          <w:szCs w:val="24"/>
          <w:shd w:val="clear" w:color="auto" w:fill="FFFFFF"/>
          <w:lang w:eastAsia="en-IN"/>
          <w14:ligatures w14:val="none"/>
        </w:rPr>
      </w:pPr>
      <w:proofErr w:type="gramStart"/>
      <w:r w:rsidRPr="0091024C">
        <w:rPr>
          <w:rFonts w:ascii="Segoe UI" w:eastAsia="Times New Roman" w:hAnsi="Segoe UI" w:cs="Segoe UI"/>
          <w:b/>
          <w:bCs/>
          <w:kern w:val="0"/>
          <w:sz w:val="24"/>
          <w:szCs w:val="24"/>
          <w:shd w:val="clear" w:color="auto" w:fill="FFFFFF"/>
          <w:lang w:eastAsia="en-IN"/>
          <w14:ligatures w14:val="none"/>
        </w:rPr>
        <w:lastRenderedPageBreak/>
        <w:t>Steps :</w:t>
      </w:r>
      <w:proofErr w:type="gramEnd"/>
    </w:p>
    <w:p w14:paraId="1A778BFD" w14:textId="1C853845"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Identify Relationships</w:t>
      </w:r>
      <w:r w:rsidRPr="0091024C">
        <w:rPr>
          <w:rFonts w:ascii="Segoe UI" w:eastAsia="Times New Roman" w:hAnsi="Segoe UI" w:cs="Segoe UI"/>
          <w:kern w:val="0"/>
          <w:sz w:val="24"/>
          <w:szCs w:val="24"/>
          <w:shd w:val="clear" w:color="auto" w:fill="FFFFFF"/>
          <w:lang w:eastAsia="en-IN"/>
          <w14:ligatures w14:val="none"/>
        </w:rPr>
        <w:t>:</w:t>
      </w:r>
    </w:p>
    <w:p w14:paraId="427DC324" w14:textId="14C9C138" w:rsidR="0091024C" w:rsidRPr="0091024C" w:rsidRDefault="0091024C" w:rsidP="0091024C">
      <w:pPr>
        <w:numPr>
          <w:ilvl w:val="1"/>
          <w:numId w:val="7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Look at the relationships between tables, such as between customer and sales, or sales territory and sales.</w:t>
      </w:r>
    </w:p>
    <w:p w14:paraId="6DB40AAD" w14:textId="6411D531"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Check Column Types</w:t>
      </w:r>
      <w:r w:rsidRPr="0091024C">
        <w:rPr>
          <w:rFonts w:ascii="Segoe UI" w:eastAsia="Times New Roman" w:hAnsi="Segoe UI" w:cs="Segoe UI"/>
          <w:kern w:val="0"/>
          <w:sz w:val="24"/>
          <w:szCs w:val="24"/>
          <w:shd w:val="clear" w:color="auto" w:fill="FFFFFF"/>
          <w:lang w:eastAsia="en-IN"/>
          <w14:ligatures w14:val="none"/>
        </w:rPr>
        <w:t>:</w:t>
      </w:r>
    </w:p>
    <w:p w14:paraId="407B35C9" w14:textId="47F41279" w:rsidR="0091024C" w:rsidRPr="0091024C" w:rsidRDefault="0091024C" w:rsidP="0091024C">
      <w:pPr>
        <w:numPr>
          <w:ilvl w:val="1"/>
          <w:numId w:val="7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Ensure relationships are built on numeric columns. Text-based columns are not optimal.</w:t>
      </w:r>
    </w:p>
    <w:p w14:paraId="51CB42C6" w14:textId="2C475888"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Open Power Query</w:t>
      </w:r>
      <w:r w:rsidRPr="0091024C">
        <w:rPr>
          <w:rFonts w:ascii="Segoe UI" w:eastAsia="Times New Roman" w:hAnsi="Segoe UI" w:cs="Segoe UI"/>
          <w:kern w:val="0"/>
          <w:sz w:val="24"/>
          <w:szCs w:val="24"/>
          <w:shd w:val="clear" w:color="auto" w:fill="FFFFFF"/>
          <w:lang w:eastAsia="en-IN"/>
          <w14:ligatures w14:val="none"/>
        </w:rPr>
        <w:t>:</w:t>
      </w:r>
    </w:p>
    <w:p w14:paraId="51FB9F99" w14:textId="39AA41BB" w:rsidR="0091024C" w:rsidRPr="0091024C" w:rsidRDefault="0091024C" w:rsidP="00CC7789">
      <w:pPr>
        <w:numPr>
          <w:ilvl w:val="1"/>
          <w:numId w:val="73"/>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Go to the Home tab and click on "Transform data" to open Power Query.</w:t>
      </w:r>
    </w:p>
    <w:p w14:paraId="3D268507" w14:textId="032370F6"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Merge Tables</w:t>
      </w:r>
      <w:r w:rsidRPr="0091024C">
        <w:rPr>
          <w:rFonts w:ascii="Segoe UI" w:eastAsia="Times New Roman" w:hAnsi="Segoe UI" w:cs="Segoe UI"/>
          <w:kern w:val="0"/>
          <w:sz w:val="24"/>
          <w:szCs w:val="24"/>
          <w:shd w:val="clear" w:color="auto" w:fill="FFFFFF"/>
          <w:lang w:eastAsia="en-IN"/>
          <w14:ligatures w14:val="none"/>
        </w:rPr>
        <w:t>:</w:t>
      </w:r>
    </w:p>
    <w:p w14:paraId="09CA2C39" w14:textId="77777777" w:rsidR="0091024C" w:rsidRPr="0091024C" w:rsidRDefault="0091024C" w:rsidP="0091024C">
      <w:pPr>
        <w:numPr>
          <w:ilvl w:val="1"/>
          <w:numId w:val="74"/>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Select the Sales table, click on "Combine" and then "Merge".</w:t>
      </w:r>
    </w:p>
    <w:p w14:paraId="2C0F2F8B" w14:textId="77777777" w:rsidR="0091024C" w:rsidRPr="0091024C" w:rsidRDefault="0091024C" w:rsidP="0091024C">
      <w:pPr>
        <w:numPr>
          <w:ilvl w:val="1"/>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Merge the Sales table with the Sales Territory table using the sales territory region as the matching column.</w:t>
      </w:r>
    </w:p>
    <w:p w14:paraId="3D9F3F13" w14:textId="06A74071" w:rsidR="0091024C" w:rsidRPr="0091024C" w:rsidRDefault="0091024C" w:rsidP="0091024C">
      <w:pPr>
        <w:pStyle w:val="ListParagraph"/>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Select Columns to Merge</w:t>
      </w:r>
      <w:r w:rsidRPr="0091024C">
        <w:rPr>
          <w:rFonts w:ascii="Segoe UI" w:eastAsia="Times New Roman" w:hAnsi="Segoe UI" w:cs="Segoe UI"/>
          <w:kern w:val="0"/>
          <w:sz w:val="24"/>
          <w:szCs w:val="24"/>
          <w:shd w:val="clear" w:color="auto" w:fill="FFFFFF"/>
          <w:lang w:eastAsia="en-IN"/>
          <w14:ligatures w14:val="none"/>
        </w:rPr>
        <w:t>:</w:t>
      </w:r>
    </w:p>
    <w:p w14:paraId="35DD8DD7" w14:textId="2720A97C" w:rsidR="0091024C" w:rsidRPr="0091024C" w:rsidRDefault="0091024C" w:rsidP="00DB290C">
      <w:pPr>
        <w:numPr>
          <w:ilvl w:val="1"/>
          <w:numId w:val="7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In the table expander, select the Sales Territory Key column to add it to the Sales table.</w:t>
      </w:r>
    </w:p>
    <w:p w14:paraId="0F9731EC" w14:textId="096C1EC4"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Remove Unnecessary Columns</w:t>
      </w:r>
      <w:r w:rsidRPr="0091024C">
        <w:rPr>
          <w:rFonts w:ascii="Segoe UI" w:eastAsia="Times New Roman" w:hAnsi="Segoe UI" w:cs="Segoe UI"/>
          <w:kern w:val="0"/>
          <w:sz w:val="24"/>
          <w:szCs w:val="24"/>
          <w:shd w:val="clear" w:color="auto" w:fill="FFFFFF"/>
          <w:lang w:eastAsia="en-IN"/>
          <w14:ligatures w14:val="none"/>
        </w:rPr>
        <w:t>:</w:t>
      </w:r>
    </w:p>
    <w:p w14:paraId="0AA2E767" w14:textId="667D85AB" w:rsidR="0091024C" w:rsidRPr="0091024C" w:rsidRDefault="0091024C" w:rsidP="00D224AD">
      <w:pPr>
        <w:numPr>
          <w:ilvl w:val="1"/>
          <w:numId w:val="78"/>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After merging, remove the original text-based column (Sales Territory Region) from the Sales table.</w:t>
      </w:r>
    </w:p>
    <w:p w14:paraId="26941E9B" w14:textId="0F1EF72D"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Apply Changes</w:t>
      </w:r>
      <w:r w:rsidRPr="0091024C">
        <w:rPr>
          <w:rFonts w:ascii="Segoe UI" w:eastAsia="Times New Roman" w:hAnsi="Segoe UI" w:cs="Segoe UI"/>
          <w:kern w:val="0"/>
          <w:sz w:val="24"/>
          <w:szCs w:val="24"/>
          <w:shd w:val="clear" w:color="auto" w:fill="FFFFFF"/>
          <w:lang w:eastAsia="en-IN"/>
          <w14:ligatures w14:val="none"/>
        </w:rPr>
        <w:t>:</w:t>
      </w:r>
    </w:p>
    <w:p w14:paraId="5486C44B" w14:textId="5AE72B4F" w:rsidR="0091024C" w:rsidRPr="0091024C" w:rsidRDefault="0091024C" w:rsidP="008D5448">
      <w:pPr>
        <w:numPr>
          <w:ilvl w:val="1"/>
          <w:numId w:val="79"/>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Click "Close and apply" to save the changes and reload the data model.</w:t>
      </w:r>
    </w:p>
    <w:p w14:paraId="5125464A" w14:textId="3E565D56"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Rebuild Relationships</w:t>
      </w:r>
      <w:r w:rsidRPr="0091024C">
        <w:rPr>
          <w:rFonts w:ascii="Segoe UI" w:eastAsia="Times New Roman" w:hAnsi="Segoe UI" w:cs="Segoe UI"/>
          <w:kern w:val="0"/>
          <w:sz w:val="24"/>
          <w:szCs w:val="24"/>
          <w:shd w:val="clear" w:color="auto" w:fill="FFFFFF"/>
          <w:lang w:eastAsia="en-IN"/>
          <w14:ligatures w14:val="none"/>
        </w:rPr>
        <w:t>:</w:t>
      </w:r>
    </w:p>
    <w:p w14:paraId="1E0664F1" w14:textId="77777777" w:rsidR="0091024C" w:rsidRPr="0091024C" w:rsidRDefault="0091024C" w:rsidP="0091024C">
      <w:pPr>
        <w:numPr>
          <w:ilvl w:val="1"/>
          <w:numId w:val="8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 xml:space="preserve">In the model view, </w:t>
      </w:r>
      <w:r w:rsidRPr="0091024C">
        <w:rPr>
          <w:rFonts w:ascii="Segoe UI" w:eastAsia="Times New Roman" w:hAnsi="Segoe UI" w:cs="Segoe UI"/>
          <w:b/>
          <w:bCs/>
          <w:kern w:val="0"/>
          <w:sz w:val="24"/>
          <w:szCs w:val="24"/>
          <w:u w:val="single"/>
          <w:shd w:val="clear" w:color="auto" w:fill="FFFFFF"/>
          <w:lang w:eastAsia="en-IN"/>
          <w14:ligatures w14:val="none"/>
        </w:rPr>
        <w:t>delete the old text-based relationship</w:t>
      </w:r>
      <w:r w:rsidRPr="0091024C">
        <w:rPr>
          <w:rFonts w:ascii="Segoe UI" w:eastAsia="Times New Roman" w:hAnsi="Segoe UI" w:cs="Segoe UI"/>
          <w:kern w:val="0"/>
          <w:sz w:val="24"/>
          <w:szCs w:val="24"/>
          <w:shd w:val="clear" w:color="auto" w:fill="FFFFFF"/>
          <w:lang w:eastAsia="en-IN"/>
          <w14:ligatures w14:val="none"/>
        </w:rPr>
        <w:t>.</w:t>
      </w:r>
    </w:p>
    <w:p w14:paraId="269ED60E" w14:textId="46FE2AF6" w:rsidR="0091024C" w:rsidRPr="0091024C" w:rsidRDefault="0091024C" w:rsidP="007B2B0E">
      <w:pPr>
        <w:numPr>
          <w:ilvl w:val="1"/>
          <w:numId w:val="8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Create a new relationship using the numeric Sales Territory Key.</w:t>
      </w:r>
    </w:p>
    <w:p w14:paraId="36869E0B" w14:textId="77777777" w:rsidR="0091024C" w:rsidRPr="0091024C" w:rsidRDefault="0091024C" w:rsidP="0091024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br/>
        <w:t>This process ensures that all relationships are based on numeric columns, optimizing the performance of your data model.</w:t>
      </w:r>
    </w:p>
    <w:p w14:paraId="6EFEC404" w14:textId="77777777" w:rsidR="0091024C" w:rsidRDefault="0091024C" w:rsidP="00EF220C">
      <w:pPr>
        <w:rPr>
          <w:sz w:val="24"/>
          <w:szCs w:val="24"/>
        </w:rPr>
      </w:pPr>
    </w:p>
    <w:p w14:paraId="6101C20C" w14:textId="77777777" w:rsidR="00577A21" w:rsidRDefault="00577A21" w:rsidP="00EF220C">
      <w:pPr>
        <w:rPr>
          <w:sz w:val="24"/>
          <w:szCs w:val="24"/>
        </w:rPr>
      </w:pPr>
    </w:p>
    <w:p w14:paraId="50AEB5CF" w14:textId="06AC1455" w:rsidR="00577A21" w:rsidRPr="00791535" w:rsidRDefault="00577A21" w:rsidP="00EF220C">
      <w:pPr>
        <w:rPr>
          <w:b/>
          <w:bCs/>
          <w:sz w:val="24"/>
          <w:szCs w:val="24"/>
          <w:u w:val="single"/>
        </w:rPr>
      </w:pPr>
      <w:r w:rsidRPr="00791535">
        <w:rPr>
          <w:b/>
          <w:bCs/>
          <w:sz w:val="24"/>
          <w:szCs w:val="24"/>
          <w:u w:val="single"/>
        </w:rPr>
        <w:lastRenderedPageBreak/>
        <w:t xml:space="preserve">Data Model Clean </w:t>
      </w:r>
      <w:proofErr w:type="gramStart"/>
      <w:r w:rsidRPr="00791535">
        <w:rPr>
          <w:b/>
          <w:bCs/>
          <w:sz w:val="24"/>
          <w:szCs w:val="24"/>
          <w:u w:val="single"/>
        </w:rPr>
        <w:t>up :</w:t>
      </w:r>
      <w:proofErr w:type="gramEnd"/>
    </w:p>
    <w:p w14:paraId="6EFA2BAA" w14:textId="77777777" w:rsidR="00577A21" w:rsidRDefault="00577A21" w:rsidP="00EF220C">
      <w:pPr>
        <w:rPr>
          <w:sz w:val="24"/>
          <w:szCs w:val="24"/>
        </w:rPr>
      </w:pPr>
    </w:p>
    <w:p w14:paraId="07841A76" w14:textId="7BE1FC6B" w:rsidR="00577A21" w:rsidRPr="00577A21" w:rsidRDefault="00577A21" w:rsidP="00577A21">
      <w:pPr>
        <w:rPr>
          <w:sz w:val="24"/>
          <w:szCs w:val="24"/>
        </w:rPr>
      </w:pPr>
      <w:r w:rsidRPr="00577A21">
        <w:rPr>
          <w:sz w:val="24"/>
          <w:szCs w:val="24"/>
        </w:rPr>
        <w:t xml:space="preserve">In the </w:t>
      </w:r>
      <w:r>
        <w:rPr>
          <w:sz w:val="24"/>
          <w:szCs w:val="24"/>
        </w:rPr>
        <w:t>session we</w:t>
      </w:r>
      <w:r w:rsidRPr="00577A21">
        <w:rPr>
          <w:sz w:val="24"/>
          <w:szCs w:val="24"/>
        </w:rPr>
        <w:t xml:space="preserve"> "Discuss data model cleanup," two major options for data model cleanup are discussed:</w:t>
      </w:r>
      <w:r w:rsidRPr="00577A21">
        <w:rPr>
          <w:sz w:val="24"/>
          <w:szCs w:val="24"/>
        </w:rPr>
        <w:br/>
      </w:r>
      <w:r w:rsidRPr="00577A21">
        <w:rPr>
          <w:sz w:val="24"/>
          <w:szCs w:val="24"/>
        </w:rPr>
        <w:br/>
      </w:r>
    </w:p>
    <w:p w14:paraId="71F7D910" w14:textId="77777777" w:rsidR="00577A21" w:rsidRPr="00577A21" w:rsidRDefault="00577A21" w:rsidP="00577A21">
      <w:pPr>
        <w:numPr>
          <w:ilvl w:val="0"/>
          <w:numId w:val="82"/>
        </w:numPr>
        <w:rPr>
          <w:sz w:val="24"/>
          <w:szCs w:val="24"/>
        </w:rPr>
      </w:pPr>
      <w:r w:rsidRPr="00577A21">
        <w:rPr>
          <w:b/>
          <w:bCs/>
          <w:sz w:val="24"/>
          <w:szCs w:val="24"/>
        </w:rPr>
        <w:t>Remove Columns</w:t>
      </w:r>
      <w:r w:rsidRPr="00577A21">
        <w:rPr>
          <w:sz w:val="24"/>
          <w:szCs w:val="24"/>
        </w:rPr>
        <w:t>: Completely remove unnecessary columns from the data model so they are no longer physically present. This helps in saving space and ensuring that these columns are not used in reports.</w:t>
      </w:r>
      <w:r w:rsidRPr="00577A21">
        <w:rPr>
          <w:sz w:val="24"/>
          <w:szCs w:val="24"/>
        </w:rPr>
        <w:br/>
      </w:r>
    </w:p>
    <w:p w14:paraId="4A09D6FA" w14:textId="77777777" w:rsidR="00577A21" w:rsidRDefault="00577A21" w:rsidP="00577A21">
      <w:pPr>
        <w:numPr>
          <w:ilvl w:val="0"/>
          <w:numId w:val="82"/>
        </w:numPr>
        <w:rPr>
          <w:sz w:val="24"/>
          <w:szCs w:val="24"/>
        </w:rPr>
      </w:pPr>
      <w:r w:rsidRPr="00577A21">
        <w:rPr>
          <w:b/>
          <w:bCs/>
          <w:sz w:val="24"/>
          <w:szCs w:val="24"/>
        </w:rPr>
        <w:t>Hide Columns</w:t>
      </w:r>
      <w:r w:rsidRPr="00577A21">
        <w:rPr>
          <w:sz w:val="24"/>
          <w:szCs w:val="24"/>
        </w:rPr>
        <w:t>: Hide columns within the data model so they cannot be seen or</w:t>
      </w:r>
      <w:r>
        <w:rPr>
          <w:sz w:val="24"/>
          <w:szCs w:val="24"/>
        </w:rPr>
        <w:t xml:space="preserve"> </w:t>
      </w:r>
      <w:r w:rsidRPr="00577A21">
        <w:rPr>
          <w:sz w:val="24"/>
          <w:szCs w:val="24"/>
        </w:rPr>
        <w:t>used at report time. This is useful for columns that are needed for data structure but should not be visible to report writers.</w:t>
      </w:r>
    </w:p>
    <w:p w14:paraId="4C4F1D7E" w14:textId="76891267" w:rsidR="00577A21" w:rsidRDefault="00577A21" w:rsidP="00577A21">
      <w:pPr>
        <w:rPr>
          <w:sz w:val="24"/>
          <w:szCs w:val="24"/>
        </w:rPr>
      </w:pPr>
      <w:r w:rsidRPr="00577A21">
        <w:rPr>
          <w:sz w:val="24"/>
          <w:szCs w:val="24"/>
        </w:rPr>
        <w:br/>
        <w:t>These options help in optimizing the data model and making it more efficient for reporting.</w:t>
      </w:r>
    </w:p>
    <w:p w14:paraId="358444A3" w14:textId="77777777" w:rsidR="00791535" w:rsidRDefault="00791535" w:rsidP="00577A21">
      <w:pPr>
        <w:rPr>
          <w:sz w:val="24"/>
          <w:szCs w:val="24"/>
        </w:rPr>
      </w:pPr>
    </w:p>
    <w:p w14:paraId="661D262C" w14:textId="36EBD672" w:rsidR="00791535" w:rsidRDefault="00791535" w:rsidP="00577A21">
      <w:pPr>
        <w:rPr>
          <w:sz w:val="24"/>
          <w:szCs w:val="24"/>
        </w:rPr>
      </w:pPr>
      <w:r>
        <w:rPr>
          <w:sz w:val="24"/>
          <w:szCs w:val="24"/>
        </w:rPr>
        <w:t>Fact &amp; Dimension Tables:</w:t>
      </w:r>
    </w:p>
    <w:p w14:paraId="74CE2B4C" w14:textId="77777777" w:rsidR="00791535" w:rsidRPr="00791535" w:rsidRDefault="00791535" w:rsidP="00791535">
      <w:pPr>
        <w:numPr>
          <w:ilvl w:val="0"/>
          <w:numId w:val="84"/>
        </w:numPr>
        <w:rPr>
          <w:sz w:val="24"/>
          <w:szCs w:val="24"/>
        </w:rPr>
      </w:pPr>
      <w:r w:rsidRPr="00791535">
        <w:rPr>
          <w:b/>
          <w:bCs/>
          <w:sz w:val="24"/>
          <w:szCs w:val="24"/>
        </w:rPr>
        <w:t>Fact Table</w:t>
      </w:r>
      <w:r w:rsidRPr="00791535">
        <w:rPr>
          <w:sz w:val="24"/>
          <w:szCs w:val="24"/>
        </w:rPr>
        <w:t>: This table contains the quantitative data for analysis. It includes numeric values and keys that relate to dimension tables. For example, in a sales data model, the fact table might include sales amounts, quantities, and keys like customer key, product key, and sales territory key.</w:t>
      </w:r>
      <w:r w:rsidRPr="00791535">
        <w:rPr>
          <w:sz w:val="24"/>
          <w:szCs w:val="24"/>
        </w:rPr>
        <w:br/>
      </w:r>
    </w:p>
    <w:p w14:paraId="245FFB8C" w14:textId="77777777" w:rsidR="00791535" w:rsidRPr="00791535" w:rsidRDefault="00791535" w:rsidP="00791535">
      <w:pPr>
        <w:numPr>
          <w:ilvl w:val="0"/>
          <w:numId w:val="84"/>
        </w:numPr>
        <w:rPr>
          <w:sz w:val="24"/>
          <w:szCs w:val="24"/>
        </w:rPr>
      </w:pPr>
      <w:r w:rsidRPr="00791535">
        <w:rPr>
          <w:b/>
          <w:bCs/>
          <w:sz w:val="24"/>
          <w:szCs w:val="24"/>
        </w:rPr>
        <w:t>Dimension Table</w:t>
      </w:r>
      <w:r w:rsidRPr="00791535">
        <w:rPr>
          <w:sz w:val="24"/>
          <w:szCs w:val="24"/>
        </w:rPr>
        <w:t>: This table contains descriptive attributes related to the facts. It provides context to the data in the fact table. For example, a customer dimension table might include customer names, addresses, and other relevant details.</w:t>
      </w:r>
      <w:r w:rsidRPr="00791535">
        <w:rPr>
          <w:sz w:val="24"/>
          <w:szCs w:val="24"/>
        </w:rPr>
        <w:br/>
      </w:r>
    </w:p>
    <w:p w14:paraId="49EA6732" w14:textId="1141E3EF" w:rsidR="00791535" w:rsidRDefault="00791535" w:rsidP="00791535">
      <w:pPr>
        <w:rPr>
          <w:sz w:val="24"/>
          <w:szCs w:val="24"/>
        </w:rPr>
      </w:pPr>
      <w:r w:rsidRPr="00791535">
        <w:rPr>
          <w:sz w:val="24"/>
          <w:szCs w:val="24"/>
        </w:rPr>
        <w:br/>
        <w:t>In the "Discuss data model cleanup" video, the instructor talks about hiding key columns in the fact table to ensure that filtering is done through the dimension tables, maintaining efficient and accurate data analysis.</w:t>
      </w:r>
    </w:p>
    <w:p w14:paraId="0F3EF65B" w14:textId="77777777" w:rsidR="00791535" w:rsidRDefault="00791535" w:rsidP="00791535">
      <w:pPr>
        <w:rPr>
          <w:sz w:val="24"/>
          <w:szCs w:val="24"/>
        </w:rPr>
      </w:pPr>
    </w:p>
    <w:p w14:paraId="610768AE" w14:textId="2A025F7D" w:rsidR="00791535" w:rsidRPr="00791535" w:rsidRDefault="00791535" w:rsidP="00791535">
      <w:pPr>
        <w:rPr>
          <w:sz w:val="24"/>
          <w:szCs w:val="24"/>
        </w:rPr>
      </w:pPr>
      <w:r w:rsidRPr="00791535">
        <w:rPr>
          <w:sz w:val="24"/>
          <w:szCs w:val="24"/>
        </w:rPr>
        <w:t>Filtering should be done using the dimension table rather than the fact table to maintain the integrity and efficiency of the data model. Here’s why:</w:t>
      </w:r>
      <w:r w:rsidRPr="00791535">
        <w:rPr>
          <w:sz w:val="24"/>
          <w:szCs w:val="24"/>
        </w:rPr>
        <w:br/>
      </w:r>
      <w:r w:rsidRPr="00791535">
        <w:rPr>
          <w:sz w:val="24"/>
          <w:szCs w:val="24"/>
        </w:rPr>
        <w:br/>
      </w:r>
      <w:r w:rsidRPr="00791535">
        <w:rPr>
          <w:b/>
          <w:bCs/>
          <w:sz w:val="24"/>
          <w:szCs w:val="24"/>
        </w:rPr>
        <w:t>Filter Direction</w:t>
      </w:r>
      <w:r w:rsidRPr="00791535">
        <w:rPr>
          <w:sz w:val="24"/>
          <w:szCs w:val="24"/>
        </w:rPr>
        <w:t>: Filters flow from dimension tables down to fact tables. This ensures that only relevant data is shown in the fact table based on the selected dimension values.</w:t>
      </w:r>
    </w:p>
    <w:p w14:paraId="7447BFFD" w14:textId="77777777" w:rsidR="00791535" w:rsidRPr="00791535" w:rsidRDefault="00791535" w:rsidP="00791535">
      <w:pPr>
        <w:numPr>
          <w:ilvl w:val="0"/>
          <w:numId w:val="85"/>
        </w:numPr>
        <w:rPr>
          <w:sz w:val="24"/>
          <w:szCs w:val="24"/>
        </w:rPr>
      </w:pPr>
      <w:r w:rsidRPr="00791535">
        <w:rPr>
          <w:b/>
          <w:bCs/>
          <w:sz w:val="24"/>
          <w:szCs w:val="24"/>
        </w:rPr>
        <w:lastRenderedPageBreak/>
        <w:t>Efficiency</w:t>
      </w:r>
      <w:r w:rsidRPr="00791535">
        <w:rPr>
          <w:sz w:val="24"/>
          <w:szCs w:val="24"/>
        </w:rPr>
        <w:t>: Dimension tables are typically smaller and contain unique values, making them more efficient for filtering. Fact tables, on the other hand, are larger and contain repetitive data, which can slow down filtering processes.</w:t>
      </w:r>
    </w:p>
    <w:p w14:paraId="7F9D3282" w14:textId="77777777" w:rsidR="00791535" w:rsidRPr="00791535" w:rsidRDefault="00791535" w:rsidP="00791535">
      <w:pPr>
        <w:numPr>
          <w:ilvl w:val="0"/>
          <w:numId w:val="85"/>
        </w:numPr>
        <w:rPr>
          <w:sz w:val="24"/>
          <w:szCs w:val="24"/>
        </w:rPr>
      </w:pPr>
      <w:r w:rsidRPr="00791535">
        <w:rPr>
          <w:b/>
          <w:bCs/>
          <w:sz w:val="24"/>
          <w:szCs w:val="24"/>
        </w:rPr>
        <w:t>Data Integrity</w:t>
      </w:r>
      <w:r w:rsidRPr="00791535">
        <w:rPr>
          <w:sz w:val="24"/>
          <w:szCs w:val="24"/>
        </w:rPr>
        <w:t>: By filtering through dimension tables, you ensure that the relationships and data integrity are maintained, preventing incorrect or partial data from being displayed.</w:t>
      </w:r>
    </w:p>
    <w:p w14:paraId="59FCBA85" w14:textId="77777777" w:rsidR="00791535" w:rsidRPr="00577A21" w:rsidRDefault="00791535" w:rsidP="00791535">
      <w:pPr>
        <w:rPr>
          <w:sz w:val="24"/>
          <w:szCs w:val="24"/>
        </w:rPr>
      </w:pPr>
    </w:p>
    <w:p w14:paraId="6D4F3581" w14:textId="77777777" w:rsidR="003F0F51" w:rsidRDefault="003F0F51" w:rsidP="003F0F51">
      <w:pPr>
        <w:jc w:val="center"/>
        <w:rPr>
          <w:b/>
          <w:bCs/>
          <w:sz w:val="24"/>
          <w:szCs w:val="24"/>
          <w:u w:val="single"/>
        </w:rPr>
      </w:pPr>
    </w:p>
    <w:p w14:paraId="168ACC4B" w14:textId="77777777" w:rsidR="003F0F51" w:rsidRDefault="003F0F51" w:rsidP="003F0F51">
      <w:pPr>
        <w:jc w:val="center"/>
        <w:rPr>
          <w:b/>
          <w:bCs/>
          <w:sz w:val="24"/>
          <w:szCs w:val="24"/>
          <w:u w:val="single"/>
        </w:rPr>
      </w:pPr>
    </w:p>
    <w:p w14:paraId="620DAFFD" w14:textId="77777777" w:rsidR="003F0F51" w:rsidRDefault="003F0F51" w:rsidP="003F0F51">
      <w:pPr>
        <w:jc w:val="center"/>
        <w:rPr>
          <w:b/>
          <w:bCs/>
          <w:sz w:val="24"/>
          <w:szCs w:val="24"/>
          <w:u w:val="single"/>
        </w:rPr>
      </w:pPr>
    </w:p>
    <w:p w14:paraId="2D58771B" w14:textId="77777777" w:rsidR="003F0F51" w:rsidRDefault="003F0F51" w:rsidP="003F0F51">
      <w:pPr>
        <w:jc w:val="center"/>
        <w:rPr>
          <w:b/>
          <w:bCs/>
          <w:sz w:val="24"/>
          <w:szCs w:val="24"/>
          <w:u w:val="single"/>
        </w:rPr>
      </w:pPr>
    </w:p>
    <w:p w14:paraId="220DDAB7" w14:textId="77777777" w:rsidR="003F0F51" w:rsidRDefault="003F0F51" w:rsidP="003F0F51">
      <w:pPr>
        <w:jc w:val="center"/>
        <w:rPr>
          <w:b/>
          <w:bCs/>
          <w:sz w:val="24"/>
          <w:szCs w:val="24"/>
          <w:u w:val="single"/>
        </w:rPr>
      </w:pPr>
    </w:p>
    <w:p w14:paraId="0EF0DEF9" w14:textId="77777777" w:rsidR="003F0F51" w:rsidRDefault="003F0F51" w:rsidP="003F0F51">
      <w:pPr>
        <w:jc w:val="center"/>
        <w:rPr>
          <w:b/>
          <w:bCs/>
          <w:sz w:val="24"/>
          <w:szCs w:val="24"/>
          <w:u w:val="single"/>
        </w:rPr>
      </w:pPr>
    </w:p>
    <w:p w14:paraId="1CF9C328" w14:textId="77777777" w:rsidR="003F0F51" w:rsidRDefault="003F0F51" w:rsidP="003F0F51">
      <w:pPr>
        <w:jc w:val="center"/>
        <w:rPr>
          <w:b/>
          <w:bCs/>
          <w:sz w:val="24"/>
          <w:szCs w:val="24"/>
          <w:u w:val="single"/>
        </w:rPr>
      </w:pPr>
    </w:p>
    <w:p w14:paraId="5DF24E3E" w14:textId="77777777" w:rsidR="003F0F51" w:rsidRDefault="003F0F51" w:rsidP="003F0F51">
      <w:pPr>
        <w:jc w:val="center"/>
        <w:rPr>
          <w:b/>
          <w:bCs/>
          <w:sz w:val="24"/>
          <w:szCs w:val="24"/>
          <w:u w:val="single"/>
        </w:rPr>
      </w:pPr>
    </w:p>
    <w:p w14:paraId="19243BFB" w14:textId="77777777" w:rsidR="003F0F51" w:rsidRDefault="003F0F51" w:rsidP="003F0F51">
      <w:pPr>
        <w:jc w:val="center"/>
        <w:rPr>
          <w:b/>
          <w:bCs/>
          <w:sz w:val="24"/>
          <w:szCs w:val="24"/>
          <w:u w:val="single"/>
        </w:rPr>
      </w:pPr>
    </w:p>
    <w:p w14:paraId="75C1AE66" w14:textId="77777777" w:rsidR="003F0F51" w:rsidRDefault="003F0F51" w:rsidP="003F0F51">
      <w:pPr>
        <w:jc w:val="center"/>
        <w:rPr>
          <w:b/>
          <w:bCs/>
          <w:sz w:val="24"/>
          <w:szCs w:val="24"/>
          <w:u w:val="single"/>
        </w:rPr>
      </w:pPr>
    </w:p>
    <w:p w14:paraId="6D2DA7F7" w14:textId="77777777" w:rsidR="003F0F51" w:rsidRDefault="003F0F51" w:rsidP="003F0F51">
      <w:pPr>
        <w:jc w:val="center"/>
        <w:rPr>
          <w:b/>
          <w:bCs/>
          <w:sz w:val="24"/>
          <w:szCs w:val="24"/>
          <w:u w:val="single"/>
        </w:rPr>
      </w:pPr>
    </w:p>
    <w:p w14:paraId="69F1B232" w14:textId="77777777" w:rsidR="003F0F51" w:rsidRDefault="003F0F51" w:rsidP="003F0F51">
      <w:pPr>
        <w:jc w:val="center"/>
        <w:rPr>
          <w:b/>
          <w:bCs/>
          <w:sz w:val="24"/>
          <w:szCs w:val="24"/>
          <w:u w:val="single"/>
        </w:rPr>
      </w:pPr>
    </w:p>
    <w:p w14:paraId="6492C7D1" w14:textId="77777777" w:rsidR="003F0F51" w:rsidRDefault="003F0F51" w:rsidP="003F0F51">
      <w:pPr>
        <w:jc w:val="center"/>
        <w:rPr>
          <w:b/>
          <w:bCs/>
          <w:sz w:val="24"/>
          <w:szCs w:val="24"/>
          <w:u w:val="single"/>
        </w:rPr>
      </w:pPr>
    </w:p>
    <w:p w14:paraId="58A6AD82" w14:textId="77777777" w:rsidR="003F0F51" w:rsidRDefault="003F0F51" w:rsidP="003F0F51">
      <w:pPr>
        <w:jc w:val="center"/>
        <w:rPr>
          <w:b/>
          <w:bCs/>
          <w:sz w:val="24"/>
          <w:szCs w:val="24"/>
          <w:u w:val="single"/>
        </w:rPr>
      </w:pPr>
    </w:p>
    <w:p w14:paraId="7F9581BD" w14:textId="77777777" w:rsidR="003F0F51" w:rsidRDefault="003F0F51" w:rsidP="003F0F51">
      <w:pPr>
        <w:jc w:val="center"/>
        <w:rPr>
          <w:b/>
          <w:bCs/>
          <w:sz w:val="24"/>
          <w:szCs w:val="24"/>
          <w:u w:val="single"/>
        </w:rPr>
      </w:pPr>
    </w:p>
    <w:p w14:paraId="66B14664" w14:textId="77777777" w:rsidR="003F0F51" w:rsidRDefault="003F0F51" w:rsidP="003F0F51">
      <w:pPr>
        <w:jc w:val="center"/>
        <w:rPr>
          <w:b/>
          <w:bCs/>
          <w:sz w:val="24"/>
          <w:szCs w:val="24"/>
          <w:u w:val="single"/>
        </w:rPr>
      </w:pPr>
    </w:p>
    <w:p w14:paraId="575B1789" w14:textId="77777777" w:rsidR="003F0F51" w:rsidRDefault="003F0F51" w:rsidP="003F0F51">
      <w:pPr>
        <w:jc w:val="center"/>
        <w:rPr>
          <w:b/>
          <w:bCs/>
          <w:sz w:val="24"/>
          <w:szCs w:val="24"/>
          <w:u w:val="single"/>
        </w:rPr>
      </w:pPr>
    </w:p>
    <w:p w14:paraId="6A559C67" w14:textId="77777777" w:rsidR="003F0F51" w:rsidRDefault="003F0F51" w:rsidP="003F0F51">
      <w:pPr>
        <w:jc w:val="center"/>
        <w:rPr>
          <w:b/>
          <w:bCs/>
          <w:sz w:val="24"/>
          <w:szCs w:val="24"/>
          <w:u w:val="single"/>
        </w:rPr>
      </w:pPr>
    </w:p>
    <w:p w14:paraId="3EC17DB0" w14:textId="77777777" w:rsidR="003F0F51" w:rsidRDefault="003F0F51" w:rsidP="003F0F51">
      <w:pPr>
        <w:jc w:val="center"/>
        <w:rPr>
          <w:b/>
          <w:bCs/>
          <w:sz w:val="24"/>
          <w:szCs w:val="24"/>
          <w:u w:val="single"/>
        </w:rPr>
      </w:pPr>
    </w:p>
    <w:p w14:paraId="2E8FECE5" w14:textId="77777777" w:rsidR="003F0F51" w:rsidRDefault="003F0F51" w:rsidP="003F0F51">
      <w:pPr>
        <w:jc w:val="center"/>
        <w:rPr>
          <w:b/>
          <w:bCs/>
          <w:sz w:val="24"/>
          <w:szCs w:val="24"/>
          <w:u w:val="single"/>
        </w:rPr>
      </w:pPr>
    </w:p>
    <w:p w14:paraId="5EB53C40" w14:textId="77777777" w:rsidR="003F0F51" w:rsidRDefault="003F0F51" w:rsidP="003F0F51">
      <w:pPr>
        <w:jc w:val="center"/>
        <w:rPr>
          <w:b/>
          <w:bCs/>
          <w:sz w:val="24"/>
          <w:szCs w:val="24"/>
          <w:u w:val="single"/>
        </w:rPr>
      </w:pPr>
    </w:p>
    <w:p w14:paraId="378C4AE3" w14:textId="77777777" w:rsidR="003F0F51" w:rsidRDefault="003F0F51" w:rsidP="003F0F51">
      <w:pPr>
        <w:jc w:val="center"/>
        <w:rPr>
          <w:b/>
          <w:bCs/>
          <w:sz w:val="24"/>
          <w:szCs w:val="24"/>
          <w:u w:val="single"/>
        </w:rPr>
      </w:pPr>
    </w:p>
    <w:p w14:paraId="53B91A94" w14:textId="77777777" w:rsidR="003F0F51" w:rsidRDefault="003F0F51" w:rsidP="003F0F51">
      <w:pPr>
        <w:jc w:val="center"/>
        <w:rPr>
          <w:b/>
          <w:bCs/>
          <w:sz w:val="24"/>
          <w:szCs w:val="24"/>
          <w:u w:val="single"/>
        </w:rPr>
      </w:pPr>
    </w:p>
    <w:p w14:paraId="76B96698" w14:textId="77777777" w:rsidR="003F0F51" w:rsidRDefault="003F0F51" w:rsidP="003F0F51">
      <w:pPr>
        <w:jc w:val="center"/>
        <w:rPr>
          <w:b/>
          <w:bCs/>
          <w:sz w:val="24"/>
          <w:szCs w:val="24"/>
          <w:u w:val="single"/>
        </w:rPr>
      </w:pPr>
    </w:p>
    <w:p w14:paraId="18187E02" w14:textId="71953E5F" w:rsidR="00577A21" w:rsidRPr="003F0F51" w:rsidRDefault="003F0F51" w:rsidP="003F0F51">
      <w:pPr>
        <w:jc w:val="center"/>
        <w:rPr>
          <w:b/>
          <w:bCs/>
          <w:sz w:val="32"/>
          <w:szCs w:val="32"/>
          <w:u w:val="single"/>
        </w:rPr>
      </w:pPr>
      <w:r w:rsidRPr="003F0F51">
        <w:rPr>
          <w:b/>
          <w:bCs/>
          <w:sz w:val="32"/>
          <w:szCs w:val="32"/>
          <w:u w:val="single"/>
        </w:rPr>
        <w:lastRenderedPageBreak/>
        <w:t>CHAPTER  4:</w:t>
      </w:r>
    </w:p>
    <w:p w14:paraId="1C4ACADA" w14:textId="631C650A" w:rsidR="003F0F51" w:rsidRPr="003F0F51" w:rsidRDefault="003F0F51" w:rsidP="003F0F51">
      <w:pPr>
        <w:jc w:val="center"/>
        <w:rPr>
          <w:b/>
          <w:bCs/>
          <w:sz w:val="28"/>
          <w:szCs w:val="28"/>
          <w:u w:val="single"/>
        </w:rPr>
      </w:pPr>
      <w:r w:rsidRPr="003F0F51">
        <w:rPr>
          <w:b/>
          <w:bCs/>
          <w:sz w:val="28"/>
          <w:szCs w:val="28"/>
          <w:u w:val="single"/>
        </w:rPr>
        <w:t>DAX Basics</w:t>
      </w:r>
    </w:p>
    <w:p w14:paraId="4FD14B11" w14:textId="57FF4980" w:rsidR="003F0F51" w:rsidRDefault="003F0F51" w:rsidP="00EF220C">
      <w:pPr>
        <w:rPr>
          <w:sz w:val="24"/>
          <w:szCs w:val="24"/>
        </w:rPr>
      </w:pPr>
      <w:r w:rsidRPr="003F0F51">
        <w:rPr>
          <w:noProof/>
          <w:sz w:val="24"/>
          <w:szCs w:val="24"/>
        </w:rPr>
        <w:drawing>
          <wp:inline distT="0" distB="0" distL="0" distR="0" wp14:anchorId="77B3991A" wp14:editId="1C870B10">
            <wp:extent cx="5731510" cy="5501005"/>
            <wp:effectExtent l="0" t="0" r="2540" b="4445"/>
            <wp:docPr id="3904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76933" name=""/>
                    <pic:cNvPicPr/>
                  </pic:nvPicPr>
                  <pic:blipFill>
                    <a:blip r:embed="rId36"/>
                    <a:stretch>
                      <a:fillRect/>
                    </a:stretch>
                  </pic:blipFill>
                  <pic:spPr>
                    <a:xfrm>
                      <a:off x="0" y="0"/>
                      <a:ext cx="5731510" cy="5501005"/>
                    </a:xfrm>
                    <a:prstGeom prst="rect">
                      <a:avLst/>
                    </a:prstGeom>
                  </pic:spPr>
                </pic:pic>
              </a:graphicData>
            </a:graphic>
          </wp:inline>
        </w:drawing>
      </w:r>
    </w:p>
    <w:p w14:paraId="0F8E2F29" w14:textId="564AE4D0" w:rsidR="002915F9" w:rsidRDefault="002915F9" w:rsidP="00EF220C">
      <w:pPr>
        <w:rPr>
          <w:sz w:val="24"/>
          <w:szCs w:val="24"/>
        </w:rPr>
      </w:pPr>
      <w:r w:rsidRPr="002915F9">
        <w:rPr>
          <w:sz w:val="24"/>
          <w:szCs w:val="24"/>
        </w:rPr>
        <w:lastRenderedPageBreak/>
        <w:drawing>
          <wp:inline distT="0" distB="0" distL="0" distR="0" wp14:anchorId="1238E52B" wp14:editId="4D60C58B">
            <wp:extent cx="5731510" cy="5425440"/>
            <wp:effectExtent l="0" t="0" r="2540" b="3810"/>
            <wp:docPr id="19270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7127" name=""/>
                    <pic:cNvPicPr/>
                  </pic:nvPicPr>
                  <pic:blipFill>
                    <a:blip r:embed="rId37"/>
                    <a:stretch>
                      <a:fillRect/>
                    </a:stretch>
                  </pic:blipFill>
                  <pic:spPr>
                    <a:xfrm>
                      <a:off x="0" y="0"/>
                      <a:ext cx="5731510" cy="5425440"/>
                    </a:xfrm>
                    <a:prstGeom prst="rect">
                      <a:avLst/>
                    </a:prstGeom>
                  </pic:spPr>
                </pic:pic>
              </a:graphicData>
            </a:graphic>
          </wp:inline>
        </w:drawing>
      </w:r>
    </w:p>
    <w:p w14:paraId="56D5FC66" w14:textId="77777777" w:rsidR="00CD097B" w:rsidRDefault="00CD097B" w:rsidP="00CD097B">
      <w:pPr>
        <w:rPr>
          <w:sz w:val="24"/>
          <w:szCs w:val="24"/>
        </w:rPr>
      </w:pPr>
    </w:p>
    <w:p w14:paraId="50374534" w14:textId="50AF8FE1" w:rsidR="00CD097B" w:rsidRDefault="00CD097B" w:rsidP="00CD097B">
      <w:pPr>
        <w:rPr>
          <w:sz w:val="24"/>
          <w:szCs w:val="24"/>
        </w:rPr>
      </w:pPr>
      <w:r>
        <w:rPr>
          <w:sz w:val="24"/>
          <w:szCs w:val="24"/>
        </w:rPr>
        <w:t xml:space="preserve">What is </w:t>
      </w:r>
      <w:proofErr w:type="gramStart"/>
      <w:r>
        <w:rPr>
          <w:sz w:val="24"/>
          <w:szCs w:val="24"/>
        </w:rPr>
        <w:t>DAX :</w:t>
      </w:r>
      <w:proofErr w:type="gramEnd"/>
    </w:p>
    <w:p w14:paraId="41973002" w14:textId="77777777" w:rsidR="00CD097B" w:rsidRPr="00CD097B" w:rsidRDefault="00CD097B" w:rsidP="00CD097B">
      <w:pPr>
        <w:rPr>
          <w:sz w:val="24"/>
          <w:szCs w:val="24"/>
        </w:rPr>
      </w:pPr>
      <w:r w:rsidRPr="00CD097B">
        <w:rPr>
          <w:sz w:val="24"/>
          <w:szCs w:val="24"/>
        </w:rPr>
        <w:t xml:space="preserve">DAX stands for Data Analysis Expressions. It is a functional language </w:t>
      </w:r>
      <w:proofErr w:type="spellStart"/>
      <w:r w:rsidRPr="00CD097B">
        <w:rPr>
          <w:sz w:val="24"/>
          <w:szCs w:val="24"/>
        </w:rPr>
        <w:t>modeled</w:t>
      </w:r>
      <w:proofErr w:type="spellEnd"/>
      <w:r w:rsidRPr="00CD097B">
        <w:rPr>
          <w:sz w:val="24"/>
          <w:szCs w:val="24"/>
        </w:rPr>
        <w:t xml:space="preserve"> after Excel formulas, making it familiar if you have used Excel expressions before. DAX is used to encapsulate business logic in your data model. It allows you to perform calculations such as concatenating names, calculating gross margin percentages, or year-over-year percentage changes. Essentially, DAX helps you create more complex and reusable calculations in Power BI.</w:t>
      </w:r>
    </w:p>
    <w:p w14:paraId="0F734B9C" w14:textId="7C4075C9" w:rsidR="00CD097B" w:rsidRDefault="00CD097B" w:rsidP="00CD097B">
      <w:pPr>
        <w:rPr>
          <w:sz w:val="24"/>
          <w:szCs w:val="24"/>
        </w:rPr>
      </w:pPr>
      <w:r w:rsidRPr="00CD097B">
        <w:rPr>
          <w:sz w:val="24"/>
          <w:szCs w:val="24"/>
        </w:rPr>
        <w:lastRenderedPageBreak/>
        <w:drawing>
          <wp:inline distT="0" distB="0" distL="0" distR="0" wp14:anchorId="4FF3A0BF" wp14:editId="335CA8DC">
            <wp:extent cx="5731510" cy="3328035"/>
            <wp:effectExtent l="0" t="0" r="2540" b="5715"/>
            <wp:docPr id="48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352" name=""/>
                    <pic:cNvPicPr/>
                  </pic:nvPicPr>
                  <pic:blipFill>
                    <a:blip r:embed="rId38"/>
                    <a:stretch>
                      <a:fillRect/>
                    </a:stretch>
                  </pic:blipFill>
                  <pic:spPr>
                    <a:xfrm>
                      <a:off x="0" y="0"/>
                      <a:ext cx="5731510" cy="3328035"/>
                    </a:xfrm>
                    <a:prstGeom prst="rect">
                      <a:avLst/>
                    </a:prstGeom>
                  </pic:spPr>
                </pic:pic>
              </a:graphicData>
            </a:graphic>
          </wp:inline>
        </w:drawing>
      </w:r>
    </w:p>
    <w:p w14:paraId="355368D4" w14:textId="768B5117" w:rsidR="00CD097B" w:rsidRDefault="00CD097B" w:rsidP="00CD097B">
      <w:pPr>
        <w:rPr>
          <w:sz w:val="24"/>
          <w:szCs w:val="24"/>
        </w:rPr>
      </w:pPr>
      <w:r w:rsidRPr="00CD097B">
        <w:rPr>
          <w:sz w:val="24"/>
          <w:szCs w:val="24"/>
        </w:rPr>
        <w:drawing>
          <wp:inline distT="0" distB="0" distL="0" distR="0" wp14:anchorId="59B2CBED" wp14:editId="744C4E45">
            <wp:extent cx="5731510" cy="2715895"/>
            <wp:effectExtent l="0" t="0" r="2540" b="8255"/>
            <wp:docPr id="127651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9987" name=""/>
                    <pic:cNvPicPr/>
                  </pic:nvPicPr>
                  <pic:blipFill>
                    <a:blip r:embed="rId39"/>
                    <a:stretch>
                      <a:fillRect/>
                    </a:stretch>
                  </pic:blipFill>
                  <pic:spPr>
                    <a:xfrm>
                      <a:off x="0" y="0"/>
                      <a:ext cx="5731510" cy="2715895"/>
                    </a:xfrm>
                    <a:prstGeom prst="rect">
                      <a:avLst/>
                    </a:prstGeom>
                  </pic:spPr>
                </pic:pic>
              </a:graphicData>
            </a:graphic>
          </wp:inline>
        </w:drawing>
      </w:r>
    </w:p>
    <w:p w14:paraId="40236B70" w14:textId="3F8B9F0C" w:rsidR="00CD097B" w:rsidRDefault="00CD097B" w:rsidP="00CD097B">
      <w:pPr>
        <w:rPr>
          <w:sz w:val="24"/>
          <w:szCs w:val="24"/>
        </w:rPr>
      </w:pPr>
      <w:r w:rsidRPr="00CD097B">
        <w:rPr>
          <w:sz w:val="24"/>
          <w:szCs w:val="24"/>
        </w:rPr>
        <w:drawing>
          <wp:inline distT="0" distB="0" distL="0" distR="0" wp14:anchorId="6A615D6F" wp14:editId="6FBEC4E8">
            <wp:extent cx="5731510" cy="2469515"/>
            <wp:effectExtent l="0" t="0" r="2540" b="6985"/>
            <wp:docPr id="11071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44822" name=""/>
                    <pic:cNvPicPr/>
                  </pic:nvPicPr>
                  <pic:blipFill>
                    <a:blip r:embed="rId40"/>
                    <a:stretch>
                      <a:fillRect/>
                    </a:stretch>
                  </pic:blipFill>
                  <pic:spPr>
                    <a:xfrm>
                      <a:off x="0" y="0"/>
                      <a:ext cx="5731510" cy="2469515"/>
                    </a:xfrm>
                    <a:prstGeom prst="rect">
                      <a:avLst/>
                    </a:prstGeom>
                  </pic:spPr>
                </pic:pic>
              </a:graphicData>
            </a:graphic>
          </wp:inline>
        </w:drawing>
      </w:r>
    </w:p>
    <w:p w14:paraId="4FFA4ED8" w14:textId="4AA902DF" w:rsidR="00CD097B" w:rsidRDefault="00CD097B" w:rsidP="00CD097B">
      <w:pPr>
        <w:jc w:val="center"/>
        <w:rPr>
          <w:sz w:val="24"/>
          <w:szCs w:val="24"/>
        </w:rPr>
      </w:pPr>
      <w:r w:rsidRPr="00CD097B">
        <w:rPr>
          <w:sz w:val="24"/>
          <w:szCs w:val="24"/>
        </w:rPr>
        <w:lastRenderedPageBreak/>
        <w:drawing>
          <wp:inline distT="0" distB="0" distL="0" distR="0" wp14:anchorId="50DFFF4D" wp14:editId="00748E45">
            <wp:extent cx="5731510" cy="3084195"/>
            <wp:effectExtent l="0" t="0" r="2540" b="1905"/>
            <wp:docPr id="191966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3931" name=""/>
                    <pic:cNvPicPr/>
                  </pic:nvPicPr>
                  <pic:blipFill>
                    <a:blip r:embed="rId41"/>
                    <a:stretch>
                      <a:fillRect/>
                    </a:stretch>
                  </pic:blipFill>
                  <pic:spPr>
                    <a:xfrm>
                      <a:off x="0" y="0"/>
                      <a:ext cx="5731510" cy="3084195"/>
                    </a:xfrm>
                    <a:prstGeom prst="rect">
                      <a:avLst/>
                    </a:prstGeom>
                  </pic:spPr>
                </pic:pic>
              </a:graphicData>
            </a:graphic>
          </wp:inline>
        </w:drawing>
      </w:r>
    </w:p>
    <w:p w14:paraId="0D07A2F3" w14:textId="0F129A6F" w:rsidR="00CD097B" w:rsidRPr="00CD097B" w:rsidRDefault="00CD097B" w:rsidP="00CD097B">
      <w:pPr>
        <w:rPr>
          <w:sz w:val="24"/>
          <w:szCs w:val="24"/>
        </w:rPr>
      </w:pPr>
      <w:r w:rsidRPr="00CD097B">
        <w:rPr>
          <w:sz w:val="24"/>
          <w:szCs w:val="24"/>
        </w:rPr>
        <w:t>DAX (Data Analysis Expressions) is a functional language similar to Excel formulas. Here's a simplified breakdown of its syntax:</w:t>
      </w:r>
    </w:p>
    <w:p w14:paraId="7902F9FF" w14:textId="4EB2FBC3" w:rsidR="00CD097B" w:rsidRPr="00CD097B" w:rsidRDefault="00CD097B" w:rsidP="00CD097B">
      <w:pPr>
        <w:numPr>
          <w:ilvl w:val="0"/>
          <w:numId w:val="86"/>
        </w:numPr>
        <w:rPr>
          <w:sz w:val="24"/>
          <w:szCs w:val="24"/>
        </w:rPr>
      </w:pPr>
      <w:r w:rsidRPr="00CD097B">
        <w:rPr>
          <w:b/>
          <w:bCs/>
          <w:sz w:val="24"/>
          <w:szCs w:val="24"/>
        </w:rPr>
        <w:t>Column/Measure Name</w:t>
      </w:r>
      <w:r w:rsidRPr="00CD097B">
        <w:rPr>
          <w:sz w:val="24"/>
          <w:szCs w:val="24"/>
        </w:rPr>
        <w:t>: The name of the column or measure you are creating.</w:t>
      </w:r>
    </w:p>
    <w:p w14:paraId="023DB4E9" w14:textId="43713910" w:rsidR="00CD097B" w:rsidRPr="00CD097B" w:rsidRDefault="00CD097B" w:rsidP="00CD097B">
      <w:pPr>
        <w:numPr>
          <w:ilvl w:val="0"/>
          <w:numId w:val="86"/>
        </w:numPr>
        <w:rPr>
          <w:sz w:val="24"/>
          <w:szCs w:val="24"/>
        </w:rPr>
      </w:pPr>
      <w:r w:rsidRPr="00CD097B">
        <w:rPr>
          <w:b/>
          <w:bCs/>
          <w:sz w:val="24"/>
          <w:szCs w:val="24"/>
        </w:rPr>
        <w:t>Equal Sign (=)</w:t>
      </w:r>
      <w:r w:rsidRPr="00CD097B">
        <w:rPr>
          <w:sz w:val="24"/>
          <w:szCs w:val="24"/>
        </w:rPr>
        <w:t>: Used to assign the result of the expression to the column/measure.</w:t>
      </w:r>
    </w:p>
    <w:p w14:paraId="1451F922" w14:textId="446F0311" w:rsidR="00CD097B" w:rsidRPr="00CD097B" w:rsidRDefault="00CD097B" w:rsidP="00CD097B">
      <w:pPr>
        <w:numPr>
          <w:ilvl w:val="0"/>
          <w:numId w:val="86"/>
        </w:numPr>
        <w:rPr>
          <w:sz w:val="24"/>
          <w:szCs w:val="24"/>
        </w:rPr>
      </w:pPr>
      <w:r w:rsidRPr="00CD097B">
        <w:rPr>
          <w:b/>
          <w:bCs/>
          <w:sz w:val="24"/>
          <w:szCs w:val="24"/>
        </w:rPr>
        <w:t>Expression</w:t>
      </w:r>
      <w:r w:rsidRPr="00CD097B">
        <w:rPr>
          <w:sz w:val="24"/>
          <w:szCs w:val="24"/>
        </w:rPr>
        <w:t>: The formula or calculation. For example, to concatenate first and last names from a customer table, you might write:</w:t>
      </w:r>
      <w:r w:rsidRPr="00CD097B">
        <w:rPr>
          <w:sz w:val="24"/>
          <w:szCs w:val="24"/>
        </w:rPr>
        <w:br/>
        <w:t>DAX</w:t>
      </w:r>
      <w:r w:rsidRPr="00CD097B">
        <w:rPr>
          <w:sz w:val="24"/>
          <w:szCs w:val="24"/>
        </w:rPr>
        <w:br/>
      </w:r>
      <w:proofErr w:type="spellStart"/>
      <w:r w:rsidRPr="00CD097B">
        <w:rPr>
          <w:sz w:val="24"/>
          <w:szCs w:val="24"/>
        </w:rPr>
        <w:t>FullName</w:t>
      </w:r>
      <w:proofErr w:type="spellEnd"/>
      <w:r w:rsidRPr="00CD097B">
        <w:rPr>
          <w:sz w:val="24"/>
          <w:szCs w:val="24"/>
        </w:rPr>
        <w:t xml:space="preserve"> = </w:t>
      </w:r>
      <w:proofErr w:type="gramStart"/>
      <w:r w:rsidRPr="00CD097B">
        <w:rPr>
          <w:sz w:val="24"/>
          <w:szCs w:val="24"/>
        </w:rPr>
        <w:t>Customer[</w:t>
      </w:r>
      <w:proofErr w:type="gramEnd"/>
      <w:r w:rsidRPr="00CD097B">
        <w:rPr>
          <w:sz w:val="24"/>
          <w:szCs w:val="24"/>
        </w:rPr>
        <w:t xml:space="preserve">FirstName] &amp; " " &amp; </w:t>
      </w:r>
      <w:proofErr w:type="gramStart"/>
      <w:r w:rsidRPr="00CD097B">
        <w:rPr>
          <w:sz w:val="24"/>
          <w:szCs w:val="24"/>
        </w:rPr>
        <w:t>Customer[</w:t>
      </w:r>
      <w:proofErr w:type="gramEnd"/>
      <w:r w:rsidRPr="00CD097B">
        <w:rPr>
          <w:sz w:val="24"/>
          <w:szCs w:val="24"/>
        </w:rPr>
        <w:t>LastName]</w:t>
      </w:r>
    </w:p>
    <w:p w14:paraId="27CF4075" w14:textId="77777777" w:rsidR="00CD097B" w:rsidRPr="00CD097B" w:rsidRDefault="00CD097B" w:rsidP="00CD097B">
      <w:pPr>
        <w:numPr>
          <w:ilvl w:val="1"/>
          <w:numId w:val="87"/>
        </w:numPr>
        <w:rPr>
          <w:sz w:val="24"/>
          <w:szCs w:val="24"/>
        </w:rPr>
      </w:pPr>
      <w:proofErr w:type="gramStart"/>
      <w:r w:rsidRPr="00CD097B">
        <w:rPr>
          <w:sz w:val="24"/>
          <w:szCs w:val="24"/>
        </w:rPr>
        <w:t>Customer[</w:t>
      </w:r>
      <w:proofErr w:type="gramEnd"/>
      <w:r w:rsidRPr="00CD097B">
        <w:rPr>
          <w:sz w:val="24"/>
          <w:szCs w:val="24"/>
        </w:rPr>
        <w:t>FirstName] and </w:t>
      </w:r>
      <w:proofErr w:type="gramStart"/>
      <w:r w:rsidRPr="00CD097B">
        <w:rPr>
          <w:sz w:val="24"/>
          <w:szCs w:val="24"/>
        </w:rPr>
        <w:t>Customer[</w:t>
      </w:r>
      <w:proofErr w:type="gramEnd"/>
      <w:r w:rsidRPr="00CD097B">
        <w:rPr>
          <w:sz w:val="24"/>
          <w:szCs w:val="24"/>
        </w:rPr>
        <w:t>LastName] are fully qualified names, indicating the table and column.</w:t>
      </w:r>
    </w:p>
    <w:p w14:paraId="54E88E56" w14:textId="77777777" w:rsidR="00CD097B" w:rsidRPr="00CD097B" w:rsidRDefault="00CD097B" w:rsidP="00CD097B">
      <w:pPr>
        <w:numPr>
          <w:ilvl w:val="1"/>
          <w:numId w:val="88"/>
        </w:numPr>
        <w:rPr>
          <w:sz w:val="24"/>
          <w:szCs w:val="24"/>
        </w:rPr>
      </w:pPr>
      <w:r w:rsidRPr="00CD097B">
        <w:rPr>
          <w:sz w:val="24"/>
          <w:szCs w:val="24"/>
        </w:rPr>
        <w:t>The &amp; operator is used to concatenate strings.</w:t>
      </w:r>
    </w:p>
    <w:p w14:paraId="148E8B2A" w14:textId="02969FFE" w:rsidR="00CD097B" w:rsidRPr="00CD097B" w:rsidRDefault="00CD097B" w:rsidP="00525273">
      <w:pPr>
        <w:numPr>
          <w:ilvl w:val="1"/>
          <w:numId w:val="89"/>
        </w:numPr>
        <w:rPr>
          <w:sz w:val="24"/>
          <w:szCs w:val="24"/>
        </w:rPr>
      </w:pPr>
      <w:r w:rsidRPr="00CD097B">
        <w:rPr>
          <w:sz w:val="24"/>
          <w:szCs w:val="24"/>
        </w:rPr>
        <w:t>The space " " is added between the first and last names for readability.</w:t>
      </w:r>
    </w:p>
    <w:p w14:paraId="3B7D8155" w14:textId="77777777" w:rsidR="00CD097B" w:rsidRPr="00CD097B" w:rsidRDefault="00CD097B" w:rsidP="00CD097B">
      <w:pPr>
        <w:rPr>
          <w:sz w:val="24"/>
          <w:szCs w:val="24"/>
        </w:rPr>
      </w:pPr>
      <w:r w:rsidRPr="00CD097B">
        <w:rPr>
          <w:sz w:val="24"/>
          <w:szCs w:val="24"/>
        </w:rPr>
        <w:br/>
        <w:t>Using table names in front of column names (e.g., </w:t>
      </w:r>
      <w:proofErr w:type="gramStart"/>
      <w:r w:rsidRPr="00CD097B">
        <w:rPr>
          <w:sz w:val="24"/>
          <w:szCs w:val="24"/>
        </w:rPr>
        <w:t>Customer[</w:t>
      </w:r>
      <w:proofErr w:type="gramEnd"/>
      <w:r w:rsidRPr="00CD097B">
        <w:rPr>
          <w:sz w:val="24"/>
          <w:szCs w:val="24"/>
        </w:rPr>
        <w:t>FirstName]) makes the code more readable and improves performance. This practice helps both you and the engine understand where the data is coming from.</w:t>
      </w:r>
      <w:r w:rsidRPr="00CD097B">
        <w:rPr>
          <w:sz w:val="24"/>
          <w:szCs w:val="24"/>
        </w:rPr>
        <w:br/>
      </w:r>
      <w:r w:rsidRPr="00CD097B">
        <w:rPr>
          <w:sz w:val="24"/>
          <w:szCs w:val="24"/>
        </w:rPr>
        <w:br/>
        <w:t>In your role, understanding DAX syntax will help you create more advanced and reusable calculations in Power BI, enhancing your data analysis capabilities.</w:t>
      </w:r>
    </w:p>
    <w:p w14:paraId="58D760C3" w14:textId="77777777" w:rsidR="00CD097B" w:rsidRPr="00CD097B" w:rsidRDefault="00CD097B" w:rsidP="00CD097B">
      <w:pPr>
        <w:rPr>
          <w:sz w:val="24"/>
          <w:szCs w:val="24"/>
        </w:rPr>
      </w:pPr>
      <w:r w:rsidRPr="00CD097B">
        <w:rPr>
          <w:sz w:val="24"/>
          <w:szCs w:val="24"/>
        </w:rPr>
        <w:t xml:space="preserve">Send positive </w:t>
      </w:r>
      <w:proofErr w:type="spellStart"/>
      <w:r w:rsidRPr="00CD097B">
        <w:rPr>
          <w:sz w:val="24"/>
          <w:szCs w:val="24"/>
        </w:rPr>
        <w:t>feedbackSend</w:t>
      </w:r>
      <w:proofErr w:type="spellEnd"/>
      <w:r w:rsidRPr="00CD097B">
        <w:rPr>
          <w:sz w:val="24"/>
          <w:szCs w:val="24"/>
        </w:rPr>
        <w:t xml:space="preserve"> negative feedback</w:t>
      </w:r>
    </w:p>
    <w:p w14:paraId="59A7EC3C" w14:textId="77777777" w:rsidR="00CD097B" w:rsidRPr="00CD097B" w:rsidRDefault="00CD097B" w:rsidP="00CD097B">
      <w:pPr>
        <w:rPr>
          <w:vanish/>
          <w:sz w:val="24"/>
          <w:szCs w:val="24"/>
        </w:rPr>
      </w:pPr>
      <w:r w:rsidRPr="00CD097B">
        <w:rPr>
          <w:vanish/>
          <w:sz w:val="24"/>
          <w:szCs w:val="24"/>
        </w:rPr>
        <w:t>Top of Form</w:t>
      </w:r>
    </w:p>
    <w:p w14:paraId="1A1E9A02" w14:textId="77777777" w:rsidR="00CD097B" w:rsidRPr="00CD097B" w:rsidRDefault="00CD097B" w:rsidP="00CD097B">
      <w:pPr>
        <w:rPr>
          <w:vanish/>
          <w:sz w:val="24"/>
          <w:szCs w:val="24"/>
        </w:rPr>
      </w:pPr>
      <w:r w:rsidRPr="00CD097B">
        <w:rPr>
          <w:vanish/>
          <w:sz w:val="24"/>
          <w:szCs w:val="24"/>
        </w:rPr>
        <w:t>Bottom of Form</w:t>
      </w:r>
    </w:p>
    <w:p w14:paraId="5F477EA9" w14:textId="77777777" w:rsidR="00CD097B" w:rsidRPr="00DF0405" w:rsidRDefault="00CD097B" w:rsidP="00CD097B">
      <w:pPr>
        <w:rPr>
          <w:sz w:val="24"/>
          <w:szCs w:val="24"/>
        </w:rPr>
      </w:pPr>
    </w:p>
    <w:sectPr w:rsidR="00CD097B" w:rsidRPr="00DF0405" w:rsidSect="007915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667B9"/>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3802B6"/>
    <w:multiLevelType w:val="multilevel"/>
    <w:tmpl w:val="6F9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D419B3"/>
    <w:multiLevelType w:val="multilevel"/>
    <w:tmpl w:val="46F2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0E07E1"/>
    <w:multiLevelType w:val="multilevel"/>
    <w:tmpl w:val="D1AC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2A5537"/>
    <w:multiLevelType w:val="multilevel"/>
    <w:tmpl w:val="BE6C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17321A"/>
    <w:multiLevelType w:val="multilevel"/>
    <w:tmpl w:val="857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39212F"/>
    <w:multiLevelType w:val="multilevel"/>
    <w:tmpl w:val="826E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5710E0C"/>
    <w:multiLevelType w:val="multilevel"/>
    <w:tmpl w:val="23922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B10A71"/>
    <w:multiLevelType w:val="multilevel"/>
    <w:tmpl w:val="7A4AF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2240C1"/>
    <w:multiLevelType w:val="multilevel"/>
    <w:tmpl w:val="B8B2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9620F4"/>
    <w:multiLevelType w:val="multilevel"/>
    <w:tmpl w:val="EF66B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DD39B1"/>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AC2A6F"/>
    <w:multiLevelType w:val="multilevel"/>
    <w:tmpl w:val="4E163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E0F0E28"/>
    <w:multiLevelType w:val="multilevel"/>
    <w:tmpl w:val="B05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427614"/>
    <w:multiLevelType w:val="multilevel"/>
    <w:tmpl w:val="7806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692D1D"/>
    <w:multiLevelType w:val="multilevel"/>
    <w:tmpl w:val="D3F4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7B65D7"/>
    <w:multiLevelType w:val="multilevel"/>
    <w:tmpl w:val="50648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3BD2FEC"/>
    <w:multiLevelType w:val="multilevel"/>
    <w:tmpl w:val="5168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215AA6"/>
    <w:multiLevelType w:val="multilevel"/>
    <w:tmpl w:val="B856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B8B1F50"/>
    <w:multiLevelType w:val="multilevel"/>
    <w:tmpl w:val="0D7ED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B2038E"/>
    <w:multiLevelType w:val="hybridMultilevel"/>
    <w:tmpl w:val="06622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1E3044B"/>
    <w:multiLevelType w:val="multilevel"/>
    <w:tmpl w:val="E726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6E4FFD"/>
    <w:multiLevelType w:val="multilevel"/>
    <w:tmpl w:val="B688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0D40D5"/>
    <w:multiLevelType w:val="multilevel"/>
    <w:tmpl w:val="C3A8B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6276D9"/>
    <w:multiLevelType w:val="multilevel"/>
    <w:tmpl w:val="816EF0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F7234E9"/>
    <w:multiLevelType w:val="multilevel"/>
    <w:tmpl w:val="0B843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683932"/>
    <w:multiLevelType w:val="multilevel"/>
    <w:tmpl w:val="D176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FAB0D08"/>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1243979">
    <w:abstractNumId w:val="23"/>
  </w:num>
  <w:num w:numId="2" w16cid:durableId="1347053181">
    <w:abstractNumId w:val="25"/>
  </w:num>
  <w:num w:numId="3" w16cid:durableId="1871795909">
    <w:abstractNumId w:val="20"/>
  </w:num>
  <w:num w:numId="4" w16cid:durableId="599489915">
    <w:abstractNumId w:val="20"/>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20"/>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20"/>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20"/>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40"/>
  </w:num>
  <w:num w:numId="9" w16cid:durableId="1162043502">
    <w:abstractNumId w:val="29"/>
  </w:num>
  <w:num w:numId="10" w16cid:durableId="849951209">
    <w:abstractNumId w:val="45"/>
  </w:num>
  <w:num w:numId="11" w16cid:durableId="3947019">
    <w:abstractNumId w:val="30"/>
  </w:num>
  <w:num w:numId="12" w16cid:durableId="1532644317">
    <w:abstractNumId w:val="0"/>
  </w:num>
  <w:num w:numId="13" w16cid:durableId="1610820153">
    <w:abstractNumId w:val="37"/>
  </w:num>
  <w:num w:numId="14" w16cid:durableId="1594128967">
    <w:abstractNumId w:val="6"/>
  </w:num>
  <w:num w:numId="15" w16cid:durableId="47192031">
    <w:abstractNumId w:val="46"/>
  </w:num>
  <w:num w:numId="16" w16cid:durableId="639960854">
    <w:abstractNumId w:val="38"/>
  </w:num>
  <w:num w:numId="17" w16cid:durableId="1171991481">
    <w:abstractNumId w:val="2"/>
  </w:num>
  <w:num w:numId="18" w16cid:durableId="389767250">
    <w:abstractNumId w:val="2"/>
    <w:lvlOverride w:ilvl="1">
      <w:lvl w:ilvl="1">
        <w:numFmt w:val="bullet"/>
        <w:lvlText w:val=""/>
        <w:lvlJc w:val="left"/>
        <w:pPr>
          <w:tabs>
            <w:tab w:val="num" w:pos="1440"/>
          </w:tabs>
          <w:ind w:left="1440" w:hanging="360"/>
        </w:pPr>
        <w:rPr>
          <w:rFonts w:ascii="Symbol" w:hAnsi="Symbol" w:hint="default"/>
          <w:sz w:val="20"/>
        </w:rPr>
      </w:lvl>
    </w:lvlOverride>
  </w:num>
  <w:num w:numId="19" w16cid:durableId="1984580820">
    <w:abstractNumId w:val="2"/>
    <w:lvlOverride w:ilvl="1">
      <w:lvl w:ilvl="1">
        <w:numFmt w:val="bullet"/>
        <w:lvlText w:val=""/>
        <w:lvlJc w:val="left"/>
        <w:pPr>
          <w:tabs>
            <w:tab w:val="num" w:pos="1440"/>
          </w:tabs>
          <w:ind w:left="1440" w:hanging="360"/>
        </w:pPr>
        <w:rPr>
          <w:rFonts w:ascii="Symbol" w:hAnsi="Symbol" w:hint="default"/>
          <w:sz w:val="20"/>
        </w:rPr>
      </w:lvl>
    </w:lvlOverride>
  </w:num>
  <w:num w:numId="20" w16cid:durableId="1494182017">
    <w:abstractNumId w:val="2"/>
    <w:lvlOverride w:ilvl="1">
      <w:lvl w:ilvl="1">
        <w:numFmt w:val="bullet"/>
        <w:lvlText w:val=""/>
        <w:lvlJc w:val="left"/>
        <w:pPr>
          <w:tabs>
            <w:tab w:val="num" w:pos="1440"/>
          </w:tabs>
          <w:ind w:left="1440" w:hanging="360"/>
        </w:pPr>
        <w:rPr>
          <w:rFonts w:ascii="Symbol" w:hAnsi="Symbol" w:hint="default"/>
          <w:sz w:val="20"/>
        </w:rPr>
      </w:lvl>
    </w:lvlOverride>
  </w:num>
  <w:num w:numId="21" w16cid:durableId="2056347709">
    <w:abstractNumId w:val="2"/>
    <w:lvlOverride w:ilvl="1">
      <w:lvl w:ilvl="1">
        <w:numFmt w:val="bullet"/>
        <w:lvlText w:val=""/>
        <w:lvlJc w:val="left"/>
        <w:pPr>
          <w:tabs>
            <w:tab w:val="num" w:pos="1440"/>
          </w:tabs>
          <w:ind w:left="1440" w:hanging="360"/>
        </w:pPr>
        <w:rPr>
          <w:rFonts w:ascii="Symbol" w:hAnsi="Symbol" w:hint="default"/>
          <w:sz w:val="20"/>
        </w:rPr>
      </w:lvl>
    </w:lvlOverride>
  </w:num>
  <w:num w:numId="22" w16cid:durableId="1438793159">
    <w:abstractNumId w:val="2"/>
    <w:lvlOverride w:ilvl="1">
      <w:lvl w:ilvl="1">
        <w:numFmt w:val="bullet"/>
        <w:lvlText w:val=""/>
        <w:lvlJc w:val="left"/>
        <w:pPr>
          <w:tabs>
            <w:tab w:val="num" w:pos="1440"/>
          </w:tabs>
          <w:ind w:left="1440" w:hanging="360"/>
        </w:pPr>
        <w:rPr>
          <w:rFonts w:ascii="Symbol" w:hAnsi="Symbol" w:hint="default"/>
          <w:sz w:val="20"/>
        </w:rPr>
      </w:lvl>
    </w:lvlOverride>
  </w:num>
  <w:num w:numId="23" w16cid:durableId="452748588">
    <w:abstractNumId w:val="33"/>
  </w:num>
  <w:num w:numId="24" w16cid:durableId="137764403">
    <w:abstractNumId w:val="12"/>
  </w:num>
  <w:num w:numId="25" w16cid:durableId="18774228">
    <w:abstractNumId w:val="5"/>
  </w:num>
  <w:num w:numId="26" w16cid:durableId="609438345">
    <w:abstractNumId w:val="8"/>
  </w:num>
  <w:num w:numId="27" w16cid:durableId="1528173490">
    <w:abstractNumId w:val="13"/>
  </w:num>
  <w:num w:numId="28" w16cid:durableId="158233303">
    <w:abstractNumId w:val="47"/>
  </w:num>
  <w:num w:numId="29" w16cid:durableId="1531913534">
    <w:abstractNumId w:val="47"/>
    <w:lvlOverride w:ilvl="1">
      <w:lvl w:ilvl="1">
        <w:numFmt w:val="bullet"/>
        <w:lvlText w:val=""/>
        <w:lvlJc w:val="left"/>
        <w:pPr>
          <w:tabs>
            <w:tab w:val="num" w:pos="1440"/>
          </w:tabs>
          <w:ind w:left="1440" w:hanging="360"/>
        </w:pPr>
        <w:rPr>
          <w:rFonts w:ascii="Symbol" w:hAnsi="Symbol" w:hint="default"/>
          <w:sz w:val="20"/>
        </w:rPr>
      </w:lvl>
    </w:lvlOverride>
  </w:num>
  <w:num w:numId="30" w16cid:durableId="316882351">
    <w:abstractNumId w:val="47"/>
    <w:lvlOverride w:ilvl="1">
      <w:lvl w:ilvl="1">
        <w:numFmt w:val="bullet"/>
        <w:lvlText w:val=""/>
        <w:lvlJc w:val="left"/>
        <w:pPr>
          <w:tabs>
            <w:tab w:val="num" w:pos="1440"/>
          </w:tabs>
          <w:ind w:left="1440" w:hanging="360"/>
        </w:pPr>
        <w:rPr>
          <w:rFonts w:ascii="Symbol" w:hAnsi="Symbol" w:hint="default"/>
          <w:sz w:val="20"/>
        </w:rPr>
      </w:lvl>
    </w:lvlOverride>
  </w:num>
  <w:num w:numId="31" w16cid:durableId="250431766">
    <w:abstractNumId w:val="47"/>
    <w:lvlOverride w:ilvl="1">
      <w:lvl w:ilvl="1">
        <w:numFmt w:val="bullet"/>
        <w:lvlText w:val=""/>
        <w:lvlJc w:val="left"/>
        <w:pPr>
          <w:tabs>
            <w:tab w:val="num" w:pos="1440"/>
          </w:tabs>
          <w:ind w:left="1440" w:hanging="360"/>
        </w:pPr>
        <w:rPr>
          <w:rFonts w:ascii="Symbol" w:hAnsi="Symbol" w:hint="default"/>
          <w:sz w:val="20"/>
        </w:rPr>
      </w:lvl>
    </w:lvlOverride>
  </w:num>
  <w:num w:numId="32" w16cid:durableId="1359812044">
    <w:abstractNumId w:val="47"/>
    <w:lvlOverride w:ilvl="1">
      <w:lvl w:ilvl="1">
        <w:numFmt w:val="bullet"/>
        <w:lvlText w:val=""/>
        <w:lvlJc w:val="left"/>
        <w:pPr>
          <w:tabs>
            <w:tab w:val="num" w:pos="1440"/>
          </w:tabs>
          <w:ind w:left="1440" w:hanging="360"/>
        </w:pPr>
        <w:rPr>
          <w:rFonts w:ascii="Symbol" w:hAnsi="Symbol" w:hint="default"/>
          <w:sz w:val="20"/>
        </w:rPr>
      </w:lvl>
    </w:lvlOverride>
  </w:num>
  <w:num w:numId="33" w16cid:durableId="1172838047">
    <w:abstractNumId w:val="21"/>
  </w:num>
  <w:num w:numId="34" w16cid:durableId="232200889">
    <w:abstractNumId w:val="36"/>
  </w:num>
  <w:num w:numId="35" w16cid:durableId="1622419235">
    <w:abstractNumId w:val="14"/>
  </w:num>
  <w:num w:numId="36" w16cid:durableId="466897363">
    <w:abstractNumId w:val="19"/>
  </w:num>
  <w:num w:numId="37" w16cid:durableId="782648061">
    <w:abstractNumId w:val="9"/>
  </w:num>
  <w:num w:numId="38" w16cid:durableId="1904561832">
    <w:abstractNumId w:val="41"/>
  </w:num>
  <w:num w:numId="39" w16cid:durableId="993486635">
    <w:abstractNumId w:val="41"/>
    <w:lvlOverride w:ilvl="1">
      <w:lvl w:ilvl="1">
        <w:numFmt w:val="bullet"/>
        <w:lvlText w:val=""/>
        <w:lvlJc w:val="left"/>
        <w:pPr>
          <w:tabs>
            <w:tab w:val="num" w:pos="1440"/>
          </w:tabs>
          <w:ind w:left="1440" w:hanging="360"/>
        </w:pPr>
        <w:rPr>
          <w:rFonts w:ascii="Symbol" w:hAnsi="Symbol" w:hint="default"/>
          <w:sz w:val="20"/>
        </w:rPr>
      </w:lvl>
    </w:lvlOverride>
  </w:num>
  <w:num w:numId="40" w16cid:durableId="349140670">
    <w:abstractNumId w:val="41"/>
    <w:lvlOverride w:ilvl="1">
      <w:lvl w:ilvl="1">
        <w:numFmt w:val="bullet"/>
        <w:lvlText w:val=""/>
        <w:lvlJc w:val="left"/>
        <w:pPr>
          <w:tabs>
            <w:tab w:val="num" w:pos="1440"/>
          </w:tabs>
          <w:ind w:left="1440" w:hanging="360"/>
        </w:pPr>
        <w:rPr>
          <w:rFonts w:ascii="Symbol" w:hAnsi="Symbol" w:hint="default"/>
          <w:sz w:val="20"/>
        </w:rPr>
      </w:lvl>
    </w:lvlOverride>
  </w:num>
  <w:num w:numId="41" w16cid:durableId="226259861">
    <w:abstractNumId w:val="3"/>
  </w:num>
  <w:num w:numId="42" w16cid:durableId="1171069454">
    <w:abstractNumId w:val="3"/>
    <w:lvlOverride w:ilvl="1">
      <w:lvl w:ilvl="1">
        <w:numFmt w:val="bullet"/>
        <w:lvlText w:val=""/>
        <w:lvlJc w:val="left"/>
        <w:pPr>
          <w:tabs>
            <w:tab w:val="num" w:pos="1440"/>
          </w:tabs>
          <w:ind w:left="1440" w:hanging="360"/>
        </w:pPr>
        <w:rPr>
          <w:rFonts w:ascii="Symbol" w:hAnsi="Symbol" w:hint="default"/>
          <w:sz w:val="20"/>
        </w:rPr>
      </w:lvl>
    </w:lvlOverride>
  </w:num>
  <w:num w:numId="43" w16cid:durableId="2128159417">
    <w:abstractNumId w:val="3"/>
    <w:lvlOverride w:ilvl="1">
      <w:lvl w:ilvl="1">
        <w:numFmt w:val="bullet"/>
        <w:lvlText w:val=""/>
        <w:lvlJc w:val="left"/>
        <w:pPr>
          <w:tabs>
            <w:tab w:val="num" w:pos="1440"/>
          </w:tabs>
          <w:ind w:left="1440" w:hanging="360"/>
        </w:pPr>
        <w:rPr>
          <w:rFonts w:ascii="Symbol" w:hAnsi="Symbol" w:hint="default"/>
          <w:sz w:val="20"/>
        </w:rPr>
      </w:lvl>
    </w:lvlOverride>
  </w:num>
  <w:num w:numId="44" w16cid:durableId="340398279">
    <w:abstractNumId w:val="3"/>
    <w:lvlOverride w:ilvl="1">
      <w:lvl w:ilvl="1">
        <w:numFmt w:val="bullet"/>
        <w:lvlText w:val=""/>
        <w:lvlJc w:val="left"/>
        <w:pPr>
          <w:tabs>
            <w:tab w:val="num" w:pos="1440"/>
          </w:tabs>
          <w:ind w:left="1440" w:hanging="360"/>
        </w:pPr>
        <w:rPr>
          <w:rFonts w:ascii="Symbol" w:hAnsi="Symbol" w:hint="default"/>
          <w:sz w:val="20"/>
        </w:rPr>
      </w:lvl>
    </w:lvlOverride>
  </w:num>
  <w:num w:numId="45" w16cid:durableId="262154275">
    <w:abstractNumId w:val="11"/>
  </w:num>
  <w:num w:numId="46" w16cid:durableId="1265916717">
    <w:abstractNumId w:val="32"/>
  </w:num>
  <w:num w:numId="47" w16cid:durableId="304360545">
    <w:abstractNumId w:val="17"/>
  </w:num>
  <w:num w:numId="48" w16cid:durableId="927469130">
    <w:abstractNumId w:val="18"/>
  </w:num>
  <w:num w:numId="49" w16cid:durableId="822551843">
    <w:abstractNumId w:val="10"/>
  </w:num>
  <w:num w:numId="50" w16cid:durableId="1549301180">
    <w:abstractNumId w:val="7"/>
  </w:num>
  <w:num w:numId="51" w16cid:durableId="41367331">
    <w:abstractNumId w:val="27"/>
  </w:num>
  <w:num w:numId="52" w16cid:durableId="899052409">
    <w:abstractNumId w:val="42"/>
  </w:num>
  <w:num w:numId="53" w16cid:durableId="1304768878">
    <w:abstractNumId w:val="42"/>
    <w:lvlOverride w:ilvl="1">
      <w:lvl w:ilvl="1">
        <w:numFmt w:val="bullet"/>
        <w:lvlText w:val=""/>
        <w:lvlJc w:val="left"/>
        <w:pPr>
          <w:tabs>
            <w:tab w:val="num" w:pos="1440"/>
          </w:tabs>
          <w:ind w:left="1440" w:hanging="360"/>
        </w:pPr>
        <w:rPr>
          <w:rFonts w:ascii="Symbol" w:hAnsi="Symbol" w:hint="default"/>
          <w:sz w:val="20"/>
        </w:rPr>
      </w:lvl>
    </w:lvlOverride>
  </w:num>
  <w:num w:numId="54" w16cid:durableId="1657030543">
    <w:abstractNumId w:val="42"/>
    <w:lvlOverride w:ilvl="1">
      <w:lvl w:ilvl="1">
        <w:numFmt w:val="bullet"/>
        <w:lvlText w:val=""/>
        <w:lvlJc w:val="left"/>
        <w:pPr>
          <w:tabs>
            <w:tab w:val="num" w:pos="1440"/>
          </w:tabs>
          <w:ind w:left="1440" w:hanging="360"/>
        </w:pPr>
        <w:rPr>
          <w:rFonts w:ascii="Symbol" w:hAnsi="Symbol" w:hint="default"/>
          <w:sz w:val="20"/>
        </w:rPr>
      </w:lvl>
    </w:lvlOverride>
  </w:num>
  <w:num w:numId="55" w16cid:durableId="1570338207">
    <w:abstractNumId w:val="42"/>
    <w:lvlOverride w:ilvl="1">
      <w:lvl w:ilvl="1">
        <w:numFmt w:val="bullet"/>
        <w:lvlText w:val=""/>
        <w:lvlJc w:val="left"/>
        <w:pPr>
          <w:tabs>
            <w:tab w:val="num" w:pos="1440"/>
          </w:tabs>
          <w:ind w:left="1440" w:hanging="360"/>
        </w:pPr>
        <w:rPr>
          <w:rFonts w:ascii="Symbol" w:hAnsi="Symbol" w:hint="default"/>
          <w:sz w:val="20"/>
        </w:rPr>
      </w:lvl>
    </w:lvlOverride>
  </w:num>
  <w:num w:numId="56" w16cid:durableId="760686689">
    <w:abstractNumId w:val="42"/>
    <w:lvlOverride w:ilvl="1">
      <w:lvl w:ilvl="1">
        <w:numFmt w:val="bullet"/>
        <w:lvlText w:val=""/>
        <w:lvlJc w:val="left"/>
        <w:pPr>
          <w:tabs>
            <w:tab w:val="num" w:pos="1440"/>
          </w:tabs>
          <w:ind w:left="1440" w:hanging="360"/>
        </w:pPr>
        <w:rPr>
          <w:rFonts w:ascii="Symbol" w:hAnsi="Symbol" w:hint="default"/>
          <w:sz w:val="20"/>
        </w:rPr>
      </w:lvl>
    </w:lvlOverride>
  </w:num>
  <w:num w:numId="57" w16cid:durableId="1566528200">
    <w:abstractNumId w:val="26"/>
  </w:num>
  <w:num w:numId="58" w16cid:durableId="1801221791">
    <w:abstractNumId w:val="26"/>
    <w:lvlOverride w:ilvl="1">
      <w:lvl w:ilvl="1">
        <w:numFmt w:val="bullet"/>
        <w:lvlText w:val=""/>
        <w:lvlJc w:val="left"/>
        <w:pPr>
          <w:tabs>
            <w:tab w:val="num" w:pos="1440"/>
          </w:tabs>
          <w:ind w:left="1440" w:hanging="360"/>
        </w:pPr>
        <w:rPr>
          <w:rFonts w:ascii="Symbol" w:hAnsi="Symbol" w:hint="default"/>
          <w:sz w:val="20"/>
        </w:rPr>
      </w:lvl>
    </w:lvlOverride>
  </w:num>
  <w:num w:numId="59" w16cid:durableId="1707826904">
    <w:abstractNumId w:val="26"/>
    <w:lvlOverride w:ilvl="1">
      <w:lvl w:ilvl="1">
        <w:numFmt w:val="bullet"/>
        <w:lvlText w:val=""/>
        <w:lvlJc w:val="left"/>
        <w:pPr>
          <w:tabs>
            <w:tab w:val="num" w:pos="1440"/>
          </w:tabs>
          <w:ind w:left="1440" w:hanging="360"/>
        </w:pPr>
        <w:rPr>
          <w:rFonts w:ascii="Symbol" w:hAnsi="Symbol" w:hint="default"/>
          <w:sz w:val="20"/>
        </w:rPr>
      </w:lvl>
    </w:lvlOverride>
  </w:num>
  <w:num w:numId="60" w16cid:durableId="1097865457">
    <w:abstractNumId w:val="4"/>
  </w:num>
  <w:num w:numId="61" w16cid:durableId="1894925961">
    <w:abstractNumId w:val="43"/>
  </w:num>
  <w:num w:numId="62" w16cid:durableId="208610824">
    <w:abstractNumId w:val="16"/>
  </w:num>
  <w:num w:numId="63" w16cid:durableId="742794762">
    <w:abstractNumId w:val="16"/>
    <w:lvlOverride w:ilvl="1">
      <w:lvl w:ilvl="1">
        <w:numFmt w:val="bullet"/>
        <w:lvlText w:val=""/>
        <w:lvlJc w:val="left"/>
        <w:pPr>
          <w:tabs>
            <w:tab w:val="num" w:pos="1440"/>
          </w:tabs>
          <w:ind w:left="1440" w:hanging="360"/>
        </w:pPr>
        <w:rPr>
          <w:rFonts w:ascii="Symbol" w:hAnsi="Symbol" w:hint="default"/>
          <w:sz w:val="20"/>
        </w:rPr>
      </w:lvl>
    </w:lvlOverride>
  </w:num>
  <w:num w:numId="64" w16cid:durableId="94252100">
    <w:abstractNumId w:val="16"/>
    <w:lvlOverride w:ilvl="1">
      <w:lvl w:ilvl="1">
        <w:numFmt w:val="bullet"/>
        <w:lvlText w:val=""/>
        <w:lvlJc w:val="left"/>
        <w:pPr>
          <w:tabs>
            <w:tab w:val="num" w:pos="1440"/>
          </w:tabs>
          <w:ind w:left="1440" w:hanging="360"/>
        </w:pPr>
        <w:rPr>
          <w:rFonts w:ascii="Symbol" w:hAnsi="Symbol" w:hint="default"/>
          <w:sz w:val="20"/>
        </w:rPr>
      </w:lvl>
    </w:lvlOverride>
  </w:num>
  <w:num w:numId="65" w16cid:durableId="1322585041">
    <w:abstractNumId w:val="16"/>
    <w:lvlOverride w:ilvl="1">
      <w:lvl w:ilvl="1">
        <w:numFmt w:val="bullet"/>
        <w:lvlText w:val=""/>
        <w:lvlJc w:val="left"/>
        <w:pPr>
          <w:tabs>
            <w:tab w:val="num" w:pos="1440"/>
          </w:tabs>
          <w:ind w:left="1440" w:hanging="360"/>
        </w:pPr>
        <w:rPr>
          <w:rFonts w:ascii="Symbol" w:hAnsi="Symbol" w:hint="default"/>
          <w:sz w:val="20"/>
        </w:rPr>
      </w:lvl>
    </w:lvlOverride>
  </w:num>
  <w:num w:numId="66" w16cid:durableId="1618835035">
    <w:abstractNumId w:val="24"/>
  </w:num>
  <w:num w:numId="67" w16cid:durableId="1008755130">
    <w:abstractNumId w:val="35"/>
  </w:num>
  <w:num w:numId="68" w16cid:durableId="1686403620">
    <w:abstractNumId w:val="28"/>
  </w:num>
  <w:num w:numId="69" w16cid:durableId="701789337">
    <w:abstractNumId w:val="39"/>
  </w:num>
  <w:num w:numId="70" w16cid:durableId="2090537629">
    <w:abstractNumId w:val="34"/>
  </w:num>
  <w:num w:numId="71" w16cid:durableId="1148938911">
    <w:abstractNumId w:val="34"/>
    <w:lvlOverride w:ilvl="1">
      <w:lvl w:ilvl="1">
        <w:numFmt w:val="bullet"/>
        <w:lvlText w:val=""/>
        <w:lvlJc w:val="left"/>
        <w:pPr>
          <w:tabs>
            <w:tab w:val="num" w:pos="1440"/>
          </w:tabs>
          <w:ind w:left="1440" w:hanging="360"/>
        </w:pPr>
        <w:rPr>
          <w:rFonts w:ascii="Symbol" w:hAnsi="Symbol" w:hint="default"/>
          <w:sz w:val="20"/>
        </w:rPr>
      </w:lvl>
    </w:lvlOverride>
  </w:num>
  <w:num w:numId="72" w16cid:durableId="137457112">
    <w:abstractNumId w:val="34"/>
    <w:lvlOverride w:ilvl="1">
      <w:lvl w:ilvl="1">
        <w:numFmt w:val="bullet"/>
        <w:lvlText w:val=""/>
        <w:lvlJc w:val="left"/>
        <w:pPr>
          <w:tabs>
            <w:tab w:val="num" w:pos="1440"/>
          </w:tabs>
          <w:ind w:left="1440" w:hanging="360"/>
        </w:pPr>
        <w:rPr>
          <w:rFonts w:ascii="Symbol" w:hAnsi="Symbol" w:hint="default"/>
          <w:sz w:val="20"/>
        </w:rPr>
      </w:lvl>
    </w:lvlOverride>
  </w:num>
  <w:num w:numId="73" w16cid:durableId="627902789">
    <w:abstractNumId w:val="34"/>
    <w:lvlOverride w:ilvl="1">
      <w:lvl w:ilvl="1">
        <w:numFmt w:val="bullet"/>
        <w:lvlText w:val=""/>
        <w:lvlJc w:val="left"/>
        <w:pPr>
          <w:tabs>
            <w:tab w:val="num" w:pos="1440"/>
          </w:tabs>
          <w:ind w:left="1440" w:hanging="360"/>
        </w:pPr>
        <w:rPr>
          <w:rFonts w:ascii="Symbol" w:hAnsi="Symbol" w:hint="default"/>
          <w:sz w:val="20"/>
        </w:rPr>
      </w:lvl>
    </w:lvlOverride>
  </w:num>
  <w:num w:numId="74" w16cid:durableId="2631478">
    <w:abstractNumId w:val="34"/>
    <w:lvlOverride w:ilvl="1">
      <w:lvl w:ilvl="1">
        <w:numFmt w:val="bullet"/>
        <w:lvlText w:val=""/>
        <w:lvlJc w:val="left"/>
        <w:pPr>
          <w:tabs>
            <w:tab w:val="num" w:pos="1440"/>
          </w:tabs>
          <w:ind w:left="1440" w:hanging="360"/>
        </w:pPr>
        <w:rPr>
          <w:rFonts w:ascii="Symbol" w:hAnsi="Symbol" w:hint="default"/>
          <w:sz w:val="20"/>
        </w:rPr>
      </w:lvl>
    </w:lvlOverride>
  </w:num>
  <w:num w:numId="75" w16cid:durableId="1466266569">
    <w:abstractNumId w:val="34"/>
    <w:lvlOverride w:ilvl="1">
      <w:lvl w:ilvl="1">
        <w:numFmt w:val="bullet"/>
        <w:lvlText w:val=""/>
        <w:lvlJc w:val="left"/>
        <w:pPr>
          <w:tabs>
            <w:tab w:val="num" w:pos="1440"/>
          </w:tabs>
          <w:ind w:left="1440" w:hanging="360"/>
        </w:pPr>
        <w:rPr>
          <w:rFonts w:ascii="Symbol" w:hAnsi="Symbol" w:hint="default"/>
          <w:sz w:val="20"/>
        </w:rPr>
      </w:lvl>
    </w:lvlOverride>
  </w:num>
  <w:num w:numId="76" w16cid:durableId="2035036150">
    <w:abstractNumId w:val="44"/>
  </w:num>
  <w:num w:numId="77" w16cid:durableId="85199733">
    <w:abstractNumId w:val="44"/>
    <w:lvlOverride w:ilvl="1">
      <w:lvl w:ilvl="1">
        <w:numFmt w:val="bullet"/>
        <w:lvlText w:val=""/>
        <w:lvlJc w:val="left"/>
        <w:pPr>
          <w:tabs>
            <w:tab w:val="num" w:pos="1440"/>
          </w:tabs>
          <w:ind w:left="1440" w:hanging="360"/>
        </w:pPr>
        <w:rPr>
          <w:rFonts w:ascii="Symbol" w:hAnsi="Symbol" w:hint="default"/>
          <w:sz w:val="20"/>
        </w:rPr>
      </w:lvl>
    </w:lvlOverride>
  </w:num>
  <w:num w:numId="78" w16cid:durableId="936475219">
    <w:abstractNumId w:val="44"/>
    <w:lvlOverride w:ilvl="1">
      <w:lvl w:ilvl="1">
        <w:numFmt w:val="bullet"/>
        <w:lvlText w:val=""/>
        <w:lvlJc w:val="left"/>
        <w:pPr>
          <w:tabs>
            <w:tab w:val="num" w:pos="1440"/>
          </w:tabs>
          <w:ind w:left="1440" w:hanging="360"/>
        </w:pPr>
        <w:rPr>
          <w:rFonts w:ascii="Symbol" w:hAnsi="Symbol" w:hint="default"/>
          <w:sz w:val="20"/>
        </w:rPr>
      </w:lvl>
    </w:lvlOverride>
  </w:num>
  <w:num w:numId="79" w16cid:durableId="1901207351">
    <w:abstractNumId w:val="44"/>
    <w:lvlOverride w:ilvl="1">
      <w:lvl w:ilvl="1">
        <w:numFmt w:val="bullet"/>
        <w:lvlText w:val=""/>
        <w:lvlJc w:val="left"/>
        <w:pPr>
          <w:tabs>
            <w:tab w:val="num" w:pos="1440"/>
          </w:tabs>
          <w:ind w:left="1440" w:hanging="360"/>
        </w:pPr>
        <w:rPr>
          <w:rFonts w:ascii="Symbol" w:hAnsi="Symbol" w:hint="default"/>
          <w:sz w:val="20"/>
        </w:rPr>
      </w:lvl>
    </w:lvlOverride>
  </w:num>
  <w:num w:numId="80" w16cid:durableId="1360470941">
    <w:abstractNumId w:val="44"/>
    <w:lvlOverride w:ilvl="1">
      <w:lvl w:ilvl="1">
        <w:numFmt w:val="bullet"/>
        <w:lvlText w:val=""/>
        <w:lvlJc w:val="left"/>
        <w:pPr>
          <w:tabs>
            <w:tab w:val="num" w:pos="1440"/>
          </w:tabs>
          <w:ind w:left="1440" w:hanging="360"/>
        </w:pPr>
        <w:rPr>
          <w:rFonts w:ascii="Symbol" w:hAnsi="Symbol" w:hint="default"/>
          <w:sz w:val="20"/>
        </w:rPr>
      </w:lvl>
    </w:lvlOverride>
  </w:num>
  <w:num w:numId="81" w16cid:durableId="815730231">
    <w:abstractNumId w:val="44"/>
    <w:lvlOverride w:ilvl="1">
      <w:lvl w:ilvl="1">
        <w:numFmt w:val="bullet"/>
        <w:lvlText w:val=""/>
        <w:lvlJc w:val="left"/>
        <w:pPr>
          <w:tabs>
            <w:tab w:val="num" w:pos="1440"/>
          </w:tabs>
          <w:ind w:left="1440" w:hanging="360"/>
        </w:pPr>
        <w:rPr>
          <w:rFonts w:ascii="Symbol" w:hAnsi="Symbol" w:hint="default"/>
          <w:sz w:val="20"/>
        </w:rPr>
      </w:lvl>
    </w:lvlOverride>
  </w:num>
  <w:num w:numId="82" w16cid:durableId="739864696">
    <w:abstractNumId w:val="31"/>
  </w:num>
  <w:num w:numId="83" w16cid:durableId="1144926213">
    <w:abstractNumId w:val="22"/>
  </w:num>
  <w:num w:numId="84" w16cid:durableId="195237166">
    <w:abstractNumId w:val="48"/>
  </w:num>
  <w:num w:numId="85" w16cid:durableId="1708413390">
    <w:abstractNumId w:val="1"/>
  </w:num>
  <w:num w:numId="86" w16cid:durableId="848065220">
    <w:abstractNumId w:val="15"/>
  </w:num>
  <w:num w:numId="87" w16cid:durableId="1567834350">
    <w:abstractNumId w:val="15"/>
    <w:lvlOverride w:ilvl="1">
      <w:lvl w:ilvl="1">
        <w:numFmt w:val="bullet"/>
        <w:lvlText w:val=""/>
        <w:lvlJc w:val="left"/>
        <w:pPr>
          <w:tabs>
            <w:tab w:val="num" w:pos="1440"/>
          </w:tabs>
          <w:ind w:left="1440" w:hanging="360"/>
        </w:pPr>
        <w:rPr>
          <w:rFonts w:ascii="Symbol" w:hAnsi="Symbol" w:hint="default"/>
          <w:sz w:val="20"/>
        </w:rPr>
      </w:lvl>
    </w:lvlOverride>
  </w:num>
  <w:num w:numId="88" w16cid:durableId="858590868">
    <w:abstractNumId w:val="15"/>
    <w:lvlOverride w:ilvl="1">
      <w:lvl w:ilvl="1">
        <w:numFmt w:val="bullet"/>
        <w:lvlText w:val=""/>
        <w:lvlJc w:val="left"/>
        <w:pPr>
          <w:tabs>
            <w:tab w:val="num" w:pos="1440"/>
          </w:tabs>
          <w:ind w:left="1440" w:hanging="360"/>
        </w:pPr>
        <w:rPr>
          <w:rFonts w:ascii="Symbol" w:hAnsi="Symbol" w:hint="default"/>
          <w:sz w:val="20"/>
        </w:rPr>
      </w:lvl>
    </w:lvlOverride>
  </w:num>
  <w:num w:numId="89" w16cid:durableId="1241863783">
    <w:abstractNumId w:val="15"/>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015236"/>
    <w:rsid w:val="00095989"/>
    <w:rsid w:val="000D0235"/>
    <w:rsid w:val="000D2D34"/>
    <w:rsid w:val="00100443"/>
    <w:rsid w:val="00155EC1"/>
    <w:rsid w:val="002053CE"/>
    <w:rsid w:val="00276AA7"/>
    <w:rsid w:val="002915F9"/>
    <w:rsid w:val="002E06E4"/>
    <w:rsid w:val="003024B9"/>
    <w:rsid w:val="00307E24"/>
    <w:rsid w:val="0032107F"/>
    <w:rsid w:val="003403B2"/>
    <w:rsid w:val="00380899"/>
    <w:rsid w:val="003C0753"/>
    <w:rsid w:val="003F0F51"/>
    <w:rsid w:val="003F723F"/>
    <w:rsid w:val="00475109"/>
    <w:rsid w:val="004A099E"/>
    <w:rsid w:val="004A3CBD"/>
    <w:rsid w:val="004E4A97"/>
    <w:rsid w:val="005708B0"/>
    <w:rsid w:val="00577A21"/>
    <w:rsid w:val="005F4C4A"/>
    <w:rsid w:val="006149E6"/>
    <w:rsid w:val="006423F3"/>
    <w:rsid w:val="0072552B"/>
    <w:rsid w:val="00776E68"/>
    <w:rsid w:val="00791535"/>
    <w:rsid w:val="008048BC"/>
    <w:rsid w:val="00812F59"/>
    <w:rsid w:val="0083071D"/>
    <w:rsid w:val="008971BE"/>
    <w:rsid w:val="0091024C"/>
    <w:rsid w:val="00911D45"/>
    <w:rsid w:val="00912361"/>
    <w:rsid w:val="00922684"/>
    <w:rsid w:val="0094143C"/>
    <w:rsid w:val="0096672A"/>
    <w:rsid w:val="009C047D"/>
    <w:rsid w:val="009C208C"/>
    <w:rsid w:val="009E0FF6"/>
    <w:rsid w:val="009E795D"/>
    <w:rsid w:val="009F731C"/>
    <w:rsid w:val="00A00AC8"/>
    <w:rsid w:val="00AB4C28"/>
    <w:rsid w:val="00B93D96"/>
    <w:rsid w:val="00BC15CD"/>
    <w:rsid w:val="00BF566A"/>
    <w:rsid w:val="00CA1390"/>
    <w:rsid w:val="00CD097B"/>
    <w:rsid w:val="00CE3DD9"/>
    <w:rsid w:val="00D00AA9"/>
    <w:rsid w:val="00D213E3"/>
    <w:rsid w:val="00DA756D"/>
    <w:rsid w:val="00DB27FC"/>
    <w:rsid w:val="00DF0405"/>
    <w:rsid w:val="00E32978"/>
    <w:rsid w:val="00E41BBE"/>
    <w:rsid w:val="00EF220C"/>
    <w:rsid w:val="00F7597A"/>
    <w:rsid w:val="00FB3792"/>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97712">
      <w:bodyDiv w:val="1"/>
      <w:marLeft w:val="0"/>
      <w:marRight w:val="0"/>
      <w:marTop w:val="0"/>
      <w:marBottom w:val="0"/>
      <w:divBdr>
        <w:top w:val="none" w:sz="0" w:space="0" w:color="auto"/>
        <w:left w:val="none" w:sz="0" w:space="0" w:color="auto"/>
        <w:bottom w:val="none" w:sz="0" w:space="0" w:color="auto"/>
        <w:right w:val="none" w:sz="0" w:space="0" w:color="auto"/>
      </w:divBdr>
    </w:div>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31731458">
      <w:bodyDiv w:val="1"/>
      <w:marLeft w:val="0"/>
      <w:marRight w:val="0"/>
      <w:marTop w:val="0"/>
      <w:marBottom w:val="0"/>
      <w:divBdr>
        <w:top w:val="none" w:sz="0" w:space="0" w:color="auto"/>
        <w:left w:val="none" w:sz="0" w:space="0" w:color="auto"/>
        <w:bottom w:val="none" w:sz="0" w:space="0" w:color="auto"/>
        <w:right w:val="none" w:sz="0" w:space="0" w:color="auto"/>
      </w:divBdr>
    </w:div>
    <w:div w:id="34041538">
      <w:bodyDiv w:val="1"/>
      <w:marLeft w:val="0"/>
      <w:marRight w:val="0"/>
      <w:marTop w:val="0"/>
      <w:marBottom w:val="0"/>
      <w:divBdr>
        <w:top w:val="none" w:sz="0" w:space="0" w:color="auto"/>
        <w:left w:val="none" w:sz="0" w:space="0" w:color="auto"/>
        <w:bottom w:val="none" w:sz="0" w:space="0" w:color="auto"/>
        <w:right w:val="none" w:sz="0" w:space="0" w:color="auto"/>
      </w:divBdr>
      <w:divsChild>
        <w:div w:id="904800443">
          <w:marLeft w:val="0"/>
          <w:marRight w:val="0"/>
          <w:marTop w:val="0"/>
          <w:marBottom w:val="0"/>
          <w:divBdr>
            <w:top w:val="none" w:sz="0" w:space="0" w:color="auto"/>
            <w:left w:val="none" w:sz="0" w:space="0" w:color="auto"/>
            <w:bottom w:val="none" w:sz="0" w:space="0" w:color="auto"/>
            <w:right w:val="none" w:sz="0" w:space="0" w:color="auto"/>
          </w:divBdr>
          <w:divsChild>
            <w:div w:id="211238684">
              <w:marLeft w:val="0"/>
              <w:marRight w:val="0"/>
              <w:marTop w:val="0"/>
              <w:marBottom w:val="0"/>
              <w:divBdr>
                <w:top w:val="none" w:sz="0" w:space="0" w:color="auto"/>
                <w:left w:val="none" w:sz="0" w:space="0" w:color="auto"/>
                <w:bottom w:val="none" w:sz="0" w:space="0" w:color="auto"/>
                <w:right w:val="none" w:sz="0" w:space="0" w:color="auto"/>
              </w:divBdr>
              <w:divsChild>
                <w:div w:id="1878155811">
                  <w:marLeft w:val="0"/>
                  <w:marRight w:val="0"/>
                  <w:marTop w:val="0"/>
                  <w:marBottom w:val="0"/>
                  <w:divBdr>
                    <w:top w:val="none" w:sz="0" w:space="0" w:color="auto"/>
                    <w:left w:val="none" w:sz="0" w:space="0" w:color="auto"/>
                    <w:bottom w:val="none" w:sz="0" w:space="0" w:color="auto"/>
                    <w:right w:val="none" w:sz="0" w:space="0" w:color="auto"/>
                  </w:divBdr>
                  <w:divsChild>
                    <w:div w:id="20207698">
                      <w:marLeft w:val="0"/>
                      <w:marRight w:val="0"/>
                      <w:marTop w:val="0"/>
                      <w:marBottom w:val="0"/>
                      <w:divBdr>
                        <w:top w:val="single" w:sz="6" w:space="14" w:color="auto"/>
                        <w:left w:val="single" w:sz="6" w:space="14" w:color="auto"/>
                        <w:bottom w:val="single" w:sz="6" w:space="14" w:color="auto"/>
                        <w:right w:val="single" w:sz="6" w:space="14" w:color="auto"/>
                      </w:divBdr>
                      <w:divsChild>
                        <w:div w:id="1695763401">
                          <w:marLeft w:val="0"/>
                          <w:marRight w:val="0"/>
                          <w:marTop w:val="0"/>
                          <w:marBottom w:val="0"/>
                          <w:divBdr>
                            <w:top w:val="none" w:sz="0" w:space="0" w:color="auto"/>
                            <w:left w:val="none" w:sz="0" w:space="0" w:color="auto"/>
                            <w:bottom w:val="none" w:sz="0" w:space="0" w:color="auto"/>
                            <w:right w:val="none" w:sz="0" w:space="0" w:color="auto"/>
                          </w:divBdr>
                        </w:div>
                        <w:div w:id="2043360573">
                          <w:marLeft w:val="0"/>
                          <w:marRight w:val="0"/>
                          <w:marTop w:val="0"/>
                          <w:marBottom w:val="0"/>
                          <w:divBdr>
                            <w:top w:val="none" w:sz="0" w:space="0" w:color="auto"/>
                            <w:left w:val="none" w:sz="0" w:space="0" w:color="auto"/>
                            <w:bottom w:val="none" w:sz="0" w:space="0" w:color="auto"/>
                            <w:right w:val="none" w:sz="0" w:space="0" w:color="auto"/>
                          </w:divBdr>
                          <w:divsChild>
                            <w:div w:id="554662183">
                              <w:marLeft w:val="0"/>
                              <w:marRight w:val="0"/>
                              <w:marTop w:val="0"/>
                              <w:marBottom w:val="0"/>
                              <w:divBdr>
                                <w:top w:val="none" w:sz="0" w:space="0" w:color="auto"/>
                                <w:left w:val="none" w:sz="0" w:space="0" w:color="auto"/>
                                <w:bottom w:val="none" w:sz="0" w:space="0" w:color="auto"/>
                                <w:right w:val="none" w:sz="0" w:space="0" w:color="auto"/>
                              </w:divBdr>
                              <w:divsChild>
                                <w:div w:id="1609313451">
                                  <w:marLeft w:val="0"/>
                                  <w:marRight w:val="0"/>
                                  <w:marTop w:val="0"/>
                                  <w:marBottom w:val="0"/>
                                  <w:divBdr>
                                    <w:top w:val="none" w:sz="0" w:space="0" w:color="auto"/>
                                    <w:left w:val="none" w:sz="0" w:space="0" w:color="auto"/>
                                    <w:bottom w:val="none" w:sz="0" w:space="0" w:color="auto"/>
                                    <w:right w:val="none" w:sz="0" w:space="0" w:color="auto"/>
                                  </w:divBdr>
                                  <w:divsChild>
                                    <w:div w:id="2084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7424192">
          <w:marLeft w:val="0"/>
          <w:marRight w:val="0"/>
          <w:marTop w:val="0"/>
          <w:marBottom w:val="0"/>
          <w:divBdr>
            <w:top w:val="none" w:sz="0" w:space="0" w:color="auto"/>
            <w:left w:val="none" w:sz="0" w:space="0" w:color="auto"/>
            <w:bottom w:val="none" w:sz="0" w:space="0" w:color="auto"/>
            <w:right w:val="none" w:sz="0" w:space="0" w:color="auto"/>
          </w:divBdr>
          <w:divsChild>
            <w:div w:id="7803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5083">
      <w:bodyDiv w:val="1"/>
      <w:marLeft w:val="0"/>
      <w:marRight w:val="0"/>
      <w:marTop w:val="0"/>
      <w:marBottom w:val="0"/>
      <w:divBdr>
        <w:top w:val="none" w:sz="0" w:space="0" w:color="auto"/>
        <w:left w:val="none" w:sz="0" w:space="0" w:color="auto"/>
        <w:bottom w:val="none" w:sz="0" w:space="0" w:color="auto"/>
        <w:right w:val="none" w:sz="0" w:space="0" w:color="auto"/>
      </w:divBdr>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3886978">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152842255">
      <w:bodyDiv w:val="1"/>
      <w:marLeft w:val="0"/>
      <w:marRight w:val="0"/>
      <w:marTop w:val="0"/>
      <w:marBottom w:val="0"/>
      <w:divBdr>
        <w:top w:val="none" w:sz="0" w:space="0" w:color="auto"/>
        <w:left w:val="none" w:sz="0" w:space="0" w:color="auto"/>
        <w:bottom w:val="none" w:sz="0" w:space="0" w:color="auto"/>
        <w:right w:val="none" w:sz="0" w:space="0" w:color="auto"/>
      </w:divBdr>
    </w:div>
    <w:div w:id="253831480">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12874590">
      <w:bodyDiv w:val="1"/>
      <w:marLeft w:val="0"/>
      <w:marRight w:val="0"/>
      <w:marTop w:val="0"/>
      <w:marBottom w:val="0"/>
      <w:divBdr>
        <w:top w:val="none" w:sz="0" w:space="0" w:color="auto"/>
        <w:left w:val="none" w:sz="0" w:space="0" w:color="auto"/>
        <w:bottom w:val="none" w:sz="0" w:space="0" w:color="auto"/>
        <w:right w:val="none" w:sz="0" w:space="0" w:color="auto"/>
      </w:divBdr>
    </w:div>
    <w:div w:id="357048384">
      <w:bodyDiv w:val="1"/>
      <w:marLeft w:val="0"/>
      <w:marRight w:val="0"/>
      <w:marTop w:val="0"/>
      <w:marBottom w:val="0"/>
      <w:divBdr>
        <w:top w:val="none" w:sz="0" w:space="0" w:color="auto"/>
        <w:left w:val="none" w:sz="0" w:space="0" w:color="auto"/>
        <w:bottom w:val="none" w:sz="0" w:space="0" w:color="auto"/>
        <w:right w:val="none" w:sz="0" w:space="0" w:color="auto"/>
      </w:divBdr>
      <w:divsChild>
        <w:div w:id="543177627">
          <w:marLeft w:val="0"/>
          <w:marRight w:val="0"/>
          <w:marTop w:val="0"/>
          <w:marBottom w:val="0"/>
          <w:divBdr>
            <w:top w:val="none" w:sz="0" w:space="0" w:color="auto"/>
            <w:left w:val="none" w:sz="0" w:space="0" w:color="auto"/>
            <w:bottom w:val="none" w:sz="0" w:space="0" w:color="auto"/>
            <w:right w:val="none" w:sz="0" w:space="0" w:color="auto"/>
          </w:divBdr>
        </w:div>
      </w:divsChild>
    </w:div>
    <w:div w:id="374701599">
      <w:bodyDiv w:val="1"/>
      <w:marLeft w:val="0"/>
      <w:marRight w:val="0"/>
      <w:marTop w:val="0"/>
      <w:marBottom w:val="0"/>
      <w:divBdr>
        <w:top w:val="none" w:sz="0" w:space="0" w:color="auto"/>
        <w:left w:val="none" w:sz="0" w:space="0" w:color="auto"/>
        <w:bottom w:val="none" w:sz="0" w:space="0" w:color="auto"/>
        <w:right w:val="none" w:sz="0" w:space="0" w:color="auto"/>
      </w:divBdr>
      <w:divsChild>
        <w:div w:id="1928424174">
          <w:marLeft w:val="0"/>
          <w:marRight w:val="0"/>
          <w:marTop w:val="0"/>
          <w:marBottom w:val="0"/>
          <w:divBdr>
            <w:top w:val="none" w:sz="0" w:space="0" w:color="auto"/>
            <w:left w:val="none" w:sz="0" w:space="0" w:color="auto"/>
            <w:bottom w:val="none" w:sz="0" w:space="0" w:color="auto"/>
            <w:right w:val="none" w:sz="0" w:space="0" w:color="auto"/>
          </w:divBdr>
        </w:div>
      </w:divsChild>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399137696">
      <w:bodyDiv w:val="1"/>
      <w:marLeft w:val="0"/>
      <w:marRight w:val="0"/>
      <w:marTop w:val="0"/>
      <w:marBottom w:val="0"/>
      <w:divBdr>
        <w:top w:val="none" w:sz="0" w:space="0" w:color="auto"/>
        <w:left w:val="none" w:sz="0" w:space="0" w:color="auto"/>
        <w:bottom w:val="none" w:sz="0" w:space="0" w:color="auto"/>
        <w:right w:val="none" w:sz="0" w:space="0" w:color="auto"/>
      </w:divBdr>
    </w:div>
    <w:div w:id="408506640">
      <w:bodyDiv w:val="1"/>
      <w:marLeft w:val="0"/>
      <w:marRight w:val="0"/>
      <w:marTop w:val="0"/>
      <w:marBottom w:val="0"/>
      <w:divBdr>
        <w:top w:val="none" w:sz="0" w:space="0" w:color="auto"/>
        <w:left w:val="none" w:sz="0" w:space="0" w:color="auto"/>
        <w:bottom w:val="none" w:sz="0" w:space="0" w:color="auto"/>
        <w:right w:val="none" w:sz="0" w:space="0" w:color="auto"/>
      </w:divBdr>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58592506">
      <w:bodyDiv w:val="1"/>
      <w:marLeft w:val="0"/>
      <w:marRight w:val="0"/>
      <w:marTop w:val="0"/>
      <w:marBottom w:val="0"/>
      <w:divBdr>
        <w:top w:val="none" w:sz="0" w:space="0" w:color="auto"/>
        <w:left w:val="none" w:sz="0" w:space="0" w:color="auto"/>
        <w:bottom w:val="none" w:sz="0" w:space="0" w:color="auto"/>
        <w:right w:val="none" w:sz="0" w:space="0" w:color="auto"/>
      </w:divBdr>
      <w:divsChild>
        <w:div w:id="530994879">
          <w:marLeft w:val="0"/>
          <w:marRight w:val="0"/>
          <w:marTop w:val="0"/>
          <w:marBottom w:val="0"/>
          <w:divBdr>
            <w:top w:val="none" w:sz="0" w:space="0" w:color="auto"/>
            <w:left w:val="none" w:sz="0" w:space="0" w:color="auto"/>
            <w:bottom w:val="none" w:sz="0" w:space="0" w:color="auto"/>
            <w:right w:val="none" w:sz="0" w:space="0" w:color="auto"/>
          </w:divBdr>
          <w:divsChild>
            <w:div w:id="1285237410">
              <w:marLeft w:val="0"/>
              <w:marRight w:val="0"/>
              <w:marTop w:val="0"/>
              <w:marBottom w:val="0"/>
              <w:divBdr>
                <w:top w:val="none" w:sz="0" w:space="0" w:color="auto"/>
                <w:left w:val="none" w:sz="0" w:space="0" w:color="auto"/>
                <w:bottom w:val="none" w:sz="0" w:space="0" w:color="auto"/>
                <w:right w:val="none" w:sz="0" w:space="0" w:color="auto"/>
              </w:divBdr>
              <w:divsChild>
                <w:div w:id="1151556753">
                  <w:marLeft w:val="0"/>
                  <w:marRight w:val="0"/>
                  <w:marTop w:val="0"/>
                  <w:marBottom w:val="0"/>
                  <w:divBdr>
                    <w:top w:val="none" w:sz="0" w:space="0" w:color="auto"/>
                    <w:left w:val="none" w:sz="0" w:space="0" w:color="auto"/>
                    <w:bottom w:val="none" w:sz="0" w:space="0" w:color="auto"/>
                    <w:right w:val="none" w:sz="0" w:space="0" w:color="auto"/>
                  </w:divBdr>
                  <w:divsChild>
                    <w:div w:id="472405487">
                      <w:marLeft w:val="0"/>
                      <w:marRight w:val="0"/>
                      <w:marTop w:val="0"/>
                      <w:marBottom w:val="0"/>
                      <w:divBdr>
                        <w:top w:val="single" w:sz="6" w:space="14" w:color="auto"/>
                        <w:left w:val="single" w:sz="6" w:space="14" w:color="auto"/>
                        <w:bottom w:val="single" w:sz="6" w:space="14" w:color="auto"/>
                        <w:right w:val="single" w:sz="6" w:space="14" w:color="auto"/>
                      </w:divBdr>
                      <w:divsChild>
                        <w:div w:id="1845973945">
                          <w:marLeft w:val="0"/>
                          <w:marRight w:val="0"/>
                          <w:marTop w:val="0"/>
                          <w:marBottom w:val="0"/>
                          <w:divBdr>
                            <w:top w:val="none" w:sz="0" w:space="0" w:color="auto"/>
                            <w:left w:val="none" w:sz="0" w:space="0" w:color="auto"/>
                            <w:bottom w:val="none" w:sz="0" w:space="0" w:color="auto"/>
                            <w:right w:val="none" w:sz="0" w:space="0" w:color="auto"/>
                          </w:divBdr>
                        </w:div>
                        <w:div w:id="298268373">
                          <w:marLeft w:val="0"/>
                          <w:marRight w:val="0"/>
                          <w:marTop w:val="0"/>
                          <w:marBottom w:val="0"/>
                          <w:divBdr>
                            <w:top w:val="none" w:sz="0" w:space="0" w:color="auto"/>
                            <w:left w:val="none" w:sz="0" w:space="0" w:color="auto"/>
                            <w:bottom w:val="none" w:sz="0" w:space="0" w:color="auto"/>
                            <w:right w:val="none" w:sz="0" w:space="0" w:color="auto"/>
                          </w:divBdr>
                          <w:divsChild>
                            <w:div w:id="1539587420">
                              <w:marLeft w:val="0"/>
                              <w:marRight w:val="0"/>
                              <w:marTop w:val="0"/>
                              <w:marBottom w:val="0"/>
                              <w:divBdr>
                                <w:top w:val="none" w:sz="0" w:space="0" w:color="auto"/>
                                <w:left w:val="none" w:sz="0" w:space="0" w:color="auto"/>
                                <w:bottom w:val="none" w:sz="0" w:space="0" w:color="auto"/>
                                <w:right w:val="none" w:sz="0" w:space="0" w:color="auto"/>
                              </w:divBdr>
                              <w:divsChild>
                                <w:div w:id="1191264957">
                                  <w:marLeft w:val="0"/>
                                  <w:marRight w:val="0"/>
                                  <w:marTop w:val="0"/>
                                  <w:marBottom w:val="0"/>
                                  <w:divBdr>
                                    <w:top w:val="none" w:sz="0" w:space="0" w:color="auto"/>
                                    <w:left w:val="none" w:sz="0" w:space="0" w:color="auto"/>
                                    <w:bottom w:val="none" w:sz="0" w:space="0" w:color="auto"/>
                                    <w:right w:val="none" w:sz="0" w:space="0" w:color="auto"/>
                                  </w:divBdr>
                                  <w:divsChild>
                                    <w:div w:id="19519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712041">
          <w:marLeft w:val="0"/>
          <w:marRight w:val="0"/>
          <w:marTop w:val="0"/>
          <w:marBottom w:val="0"/>
          <w:divBdr>
            <w:top w:val="none" w:sz="0" w:space="0" w:color="auto"/>
            <w:left w:val="none" w:sz="0" w:space="0" w:color="auto"/>
            <w:bottom w:val="none" w:sz="0" w:space="0" w:color="auto"/>
            <w:right w:val="none" w:sz="0" w:space="0" w:color="auto"/>
          </w:divBdr>
          <w:divsChild>
            <w:div w:id="27494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607469076">
      <w:bodyDiv w:val="1"/>
      <w:marLeft w:val="0"/>
      <w:marRight w:val="0"/>
      <w:marTop w:val="0"/>
      <w:marBottom w:val="0"/>
      <w:divBdr>
        <w:top w:val="none" w:sz="0" w:space="0" w:color="auto"/>
        <w:left w:val="none" w:sz="0" w:space="0" w:color="auto"/>
        <w:bottom w:val="none" w:sz="0" w:space="0" w:color="auto"/>
        <w:right w:val="none" w:sz="0" w:space="0" w:color="auto"/>
      </w:divBdr>
      <w:divsChild>
        <w:div w:id="877356875">
          <w:marLeft w:val="0"/>
          <w:marRight w:val="0"/>
          <w:marTop w:val="0"/>
          <w:marBottom w:val="0"/>
          <w:divBdr>
            <w:top w:val="none" w:sz="0" w:space="0" w:color="auto"/>
            <w:left w:val="none" w:sz="0" w:space="0" w:color="auto"/>
            <w:bottom w:val="none" w:sz="0" w:space="0" w:color="auto"/>
            <w:right w:val="none" w:sz="0" w:space="0" w:color="auto"/>
          </w:divBdr>
          <w:divsChild>
            <w:div w:id="793017814">
              <w:marLeft w:val="0"/>
              <w:marRight w:val="0"/>
              <w:marTop w:val="0"/>
              <w:marBottom w:val="0"/>
              <w:divBdr>
                <w:top w:val="none" w:sz="0" w:space="0" w:color="auto"/>
                <w:left w:val="none" w:sz="0" w:space="0" w:color="auto"/>
                <w:bottom w:val="none" w:sz="0" w:space="0" w:color="auto"/>
                <w:right w:val="none" w:sz="0" w:space="0" w:color="auto"/>
              </w:divBdr>
              <w:divsChild>
                <w:div w:id="1802457885">
                  <w:marLeft w:val="0"/>
                  <w:marRight w:val="0"/>
                  <w:marTop w:val="0"/>
                  <w:marBottom w:val="0"/>
                  <w:divBdr>
                    <w:top w:val="none" w:sz="0" w:space="0" w:color="auto"/>
                    <w:left w:val="none" w:sz="0" w:space="0" w:color="auto"/>
                    <w:bottom w:val="none" w:sz="0" w:space="0" w:color="auto"/>
                    <w:right w:val="none" w:sz="0" w:space="0" w:color="auto"/>
                  </w:divBdr>
                  <w:divsChild>
                    <w:div w:id="1370489584">
                      <w:marLeft w:val="0"/>
                      <w:marRight w:val="0"/>
                      <w:marTop w:val="0"/>
                      <w:marBottom w:val="0"/>
                      <w:divBdr>
                        <w:top w:val="single" w:sz="6" w:space="14" w:color="auto"/>
                        <w:left w:val="single" w:sz="6" w:space="14" w:color="auto"/>
                        <w:bottom w:val="single" w:sz="6" w:space="14" w:color="auto"/>
                        <w:right w:val="single" w:sz="6" w:space="14" w:color="auto"/>
                      </w:divBdr>
                      <w:divsChild>
                        <w:div w:id="1310134885">
                          <w:marLeft w:val="0"/>
                          <w:marRight w:val="0"/>
                          <w:marTop w:val="0"/>
                          <w:marBottom w:val="0"/>
                          <w:divBdr>
                            <w:top w:val="none" w:sz="0" w:space="0" w:color="auto"/>
                            <w:left w:val="none" w:sz="0" w:space="0" w:color="auto"/>
                            <w:bottom w:val="none" w:sz="0" w:space="0" w:color="auto"/>
                            <w:right w:val="none" w:sz="0" w:space="0" w:color="auto"/>
                          </w:divBdr>
                        </w:div>
                        <w:div w:id="1388919551">
                          <w:marLeft w:val="0"/>
                          <w:marRight w:val="0"/>
                          <w:marTop w:val="0"/>
                          <w:marBottom w:val="0"/>
                          <w:divBdr>
                            <w:top w:val="none" w:sz="0" w:space="0" w:color="auto"/>
                            <w:left w:val="none" w:sz="0" w:space="0" w:color="auto"/>
                            <w:bottom w:val="none" w:sz="0" w:space="0" w:color="auto"/>
                            <w:right w:val="none" w:sz="0" w:space="0" w:color="auto"/>
                          </w:divBdr>
                          <w:divsChild>
                            <w:div w:id="2032761803">
                              <w:marLeft w:val="0"/>
                              <w:marRight w:val="0"/>
                              <w:marTop w:val="0"/>
                              <w:marBottom w:val="0"/>
                              <w:divBdr>
                                <w:top w:val="none" w:sz="0" w:space="0" w:color="auto"/>
                                <w:left w:val="none" w:sz="0" w:space="0" w:color="auto"/>
                                <w:bottom w:val="none" w:sz="0" w:space="0" w:color="auto"/>
                                <w:right w:val="none" w:sz="0" w:space="0" w:color="auto"/>
                              </w:divBdr>
                              <w:divsChild>
                                <w:div w:id="744259406">
                                  <w:marLeft w:val="0"/>
                                  <w:marRight w:val="0"/>
                                  <w:marTop w:val="0"/>
                                  <w:marBottom w:val="0"/>
                                  <w:divBdr>
                                    <w:top w:val="none" w:sz="0" w:space="0" w:color="auto"/>
                                    <w:left w:val="none" w:sz="0" w:space="0" w:color="auto"/>
                                    <w:bottom w:val="none" w:sz="0" w:space="0" w:color="auto"/>
                                    <w:right w:val="none" w:sz="0" w:space="0" w:color="auto"/>
                                  </w:divBdr>
                                  <w:divsChild>
                                    <w:div w:id="8556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12448">
                      <w:marLeft w:val="0"/>
                      <w:marRight w:val="0"/>
                      <w:marTop w:val="0"/>
                      <w:marBottom w:val="0"/>
                      <w:divBdr>
                        <w:top w:val="single" w:sz="6" w:space="14" w:color="auto"/>
                        <w:left w:val="single" w:sz="6" w:space="14" w:color="auto"/>
                        <w:bottom w:val="single" w:sz="6" w:space="14" w:color="auto"/>
                        <w:right w:val="single" w:sz="6" w:space="14" w:color="auto"/>
                      </w:divBdr>
                      <w:divsChild>
                        <w:div w:id="1222255343">
                          <w:marLeft w:val="0"/>
                          <w:marRight w:val="0"/>
                          <w:marTop w:val="0"/>
                          <w:marBottom w:val="0"/>
                          <w:divBdr>
                            <w:top w:val="none" w:sz="0" w:space="0" w:color="auto"/>
                            <w:left w:val="none" w:sz="0" w:space="0" w:color="auto"/>
                            <w:bottom w:val="none" w:sz="0" w:space="0" w:color="auto"/>
                            <w:right w:val="none" w:sz="0" w:space="0" w:color="auto"/>
                          </w:divBdr>
                        </w:div>
                      </w:divsChild>
                    </w:div>
                    <w:div w:id="1067416164">
                      <w:marLeft w:val="0"/>
                      <w:marRight w:val="0"/>
                      <w:marTop w:val="0"/>
                      <w:marBottom w:val="0"/>
                      <w:divBdr>
                        <w:top w:val="none" w:sz="0" w:space="0" w:color="auto"/>
                        <w:left w:val="none" w:sz="0" w:space="0" w:color="auto"/>
                        <w:bottom w:val="none" w:sz="0" w:space="0" w:color="auto"/>
                        <w:right w:val="none" w:sz="0" w:space="0" w:color="auto"/>
                      </w:divBdr>
                    </w:div>
                    <w:div w:id="1076317229">
                      <w:marLeft w:val="0"/>
                      <w:marRight w:val="0"/>
                      <w:marTop w:val="0"/>
                      <w:marBottom w:val="0"/>
                      <w:divBdr>
                        <w:top w:val="single" w:sz="6" w:space="14" w:color="auto"/>
                        <w:left w:val="single" w:sz="6" w:space="14" w:color="auto"/>
                        <w:bottom w:val="single" w:sz="6" w:space="14" w:color="auto"/>
                        <w:right w:val="single" w:sz="6" w:space="14" w:color="auto"/>
                      </w:divBdr>
                      <w:divsChild>
                        <w:div w:id="206381631">
                          <w:marLeft w:val="0"/>
                          <w:marRight w:val="0"/>
                          <w:marTop w:val="0"/>
                          <w:marBottom w:val="0"/>
                          <w:divBdr>
                            <w:top w:val="none" w:sz="0" w:space="0" w:color="auto"/>
                            <w:left w:val="none" w:sz="0" w:space="0" w:color="auto"/>
                            <w:bottom w:val="none" w:sz="0" w:space="0" w:color="auto"/>
                            <w:right w:val="none" w:sz="0" w:space="0" w:color="auto"/>
                          </w:divBdr>
                        </w:div>
                        <w:div w:id="1404258594">
                          <w:marLeft w:val="0"/>
                          <w:marRight w:val="0"/>
                          <w:marTop w:val="0"/>
                          <w:marBottom w:val="0"/>
                          <w:divBdr>
                            <w:top w:val="none" w:sz="0" w:space="0" w:color="auto"/>
                            <w:left w:val="none" w:sz="0" w:space="0" w:color="auto"/>
                            <w:bottom w:val="none" w:sz="0" w:space="0" w:color="auto"/>
                            <w:right w:val="none" w:sz="0" w:space="0" w:color="auto"/>
                          </w:divBdr>
                          <w:divsChild>
                            <w:div w:id="301734906">
                              <w:marLeft w:val="0"/>
                              <w:marRight w:val="0"/>
                              <w:marTop w:val="0"/>
                              <w:marBottom w:val="0"/>
                              <w:divBdr>
                                <w:top w:val="none" w:sz="0" w:space="0" w:color="auto"/>
                                <w:left w:val="none" w:sz="0" w:space="0" w:color="auto"/>
                                <w:bottom w:val="none" w:sz="0" w:space="0" w:color="auto"/>
                                <w:right w:val="none" w:sz="0" w:space="0" w:color="auto"/>
                              </w:divBdr>
                              <w:divsChild>
                                <w:div w:id="1420248069">
                                  <w:marLeft w:val="0"/>
                                  <w:marRight w:val="0"/>
                                  <w:marTop w:val="0"/>
                                  <w:marBottom w:val="0"/>
                                  <w:divBdr>
                                    <w:top w:val="none" w:sz="0" w:space="0" w:color="auto"/>
                                    <w:left w:val="none" w:sz="0" w:space="0" w:color="auto"/>
                                    <w:bottom w:val="none" w:sz="0" w:space="0" w:color="auto"/>
                                    <w:right w:val="none" w:sz="0" w:space="0" w:color="auto"/>
                                  </w:divBdr>
                                  <w:divsChild>
                                    <w:div w:id="12399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504712">
          <w:marLeft w:val="0"/>
          <w:marRight w:val="0"/>
          <w:marTop w:val="0"/>
          <w:marBottom w:val="0"/>
          <w:divBdr>
            <w:top w:val="none" w:sz="0" w:space="0" w:color="auto"/>
            <w:left w:val="none" w:sz="0" w:space="0" w:color="auto"/>
            <w:bottom w:val="none" w:sz="0" w:space="0" w:color="auto"/>
            <w:right w:val="none" w:sz="0" w:space="0" w:color="auto"/>
          </w:divBdr>
          <w:divsChild>
            <w:div w:id="10371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4960">
      <w:bodyDiv w:val="1"/>
      <w:marLeft w:val="0"/>
      <w:marRight w:val="0"/>
      <w:marTop w:val="0"/>
      <w:marBottom w:val="0"/>
      <w:divBdr>
        <w:top w:val="none" w:sz="0" w:space="0" w:color="auto"/>
        <w:left w:val="none" w:sz="0" w:space="0" w:color="auto"/>
        <w:bottom w:val="none" w:sz="0" w:space="0" w:color="auto"/>
        <w:right w:val="none" w:sz="0" w:space="0" w:color="auto"/>
      </w:divBdr>
    </w:div>
    <w:div w:id="740711370">
      <w:bodyDiv w:val="1"/>
      <w:marLeft w:val="0"/>
      <w:marRight w:val="0"/>
      <w:marTop w:val="0"/>
      <w:marBottom w:val="0"/>
      <w:divBdr>
        <w:top w:val="none" w:sz="0" w:space="0" w:color="auto"/>
        <w:left w:val="none" w:sz="0" w:space="0" w:color="auto"/>
        <w:bottom w:val="none" w:sz="0" w:space="0" w:color="auto"/>
        <w:right w:val="none" w:sz="0" w:space="0" w:color="auto"/>
      </w:divBdr>
      <w:divsChild>
        <w:div w:id="960888840">
          <w:marLeft w:val="0"/>
          <w:marRight w:val="0"/>
          <w:marTop w:val="0"/>
          <w:marBottom w:val="0"/>
          <w:divBdr>
            <w:top w:val="none" w:sz="0" w:space="0" w:color="auto"/>
            <w:left w:val="none" w:sz="0" w:space="0" w:color="auto"/>
            <w:bottom w:val="none" w:sz="0" w:space="0" w:color="auto"/>
            <w:right w:val="none" w:sz="0" w:space="0" w:color="auto"/>
          </w:divBdr>
        </w:div>
      </w:divsChild>
    </w:div>
    <w:div w:id="760029061">
      <w:bodyDiv w:val="1"/>
      <w:marLeft w:val="0"/>
      <w:marRight w:val="0"/>
      <w:marTop w:val="0"/>
      <w:marBottom w:val="0"/>
      <w:divBdr>
        <w:top w:val="none" w:sz="0" w:space="0" w:color="auto"/>
        <w:left w:val="none" w:sz="0" w:space="0" w:color="auto"/>
        <w:bottom w:val="none" w:sz="0" w:space="0" w:color="auto"/>
        <w:right w:val="none" w:sz="0" w:space="0" w:color="auto"/>
      </w:divBdr>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882057755">
      <w:bodyDiv w:val="1"/>
      <w:marLeft w:val="0"/>
      <w:marRight w:val="0"/>
      <w:marTop w:val="0"/>
      <w:marBottom w:val="0"/>
      <w:divBdr>
        <w:top w:val="none" w:sz="0" w:space="0" w:color="auto"/>
        <w:left w:val="none" w:sz="0" w:space="0" w:color="auto"/>
        <w:bottom w:val="none" w:sz="0" w:space="0" w:color="auto"/>
        <w:right w:val="none" w:sz="0" w:space="0" w:color="auto"/>
      </w:divBdr>
      <w:divsChild>
        <w:div w:id="148251893">
          <w:marLeft w:val="0"/>
          <w:marRight w:val="0"/>
          <w:marTop w:val="0"/>
          <w:marBottom w:val="0"/>
          <w:divBdr>
            <w:top w:val="none" w:sz="0" w:space="0" w:color="auto"/>
            <w:left w:val="none" w:sz="0" w:space="0" w:color="auto"/>
            <w:bottom w:val="none" w:sz="0" w:space="0" w:color="auto"/>
            <w:right w:val="none" w:sz="0" w:space="0" w:color="auto"/>
          </w:divBdr>
        </w:div>
      </w:divsChild>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07153881">
      <w:bodyDiv w:val="1"/>
      <w:marLeft w:val="0"/>
      <w:marRight w:val="0"/>
      <w:marTop w:val="0"/>
      <w:marBottom w:val="0"/>
      <w:divBdr>
        <w:top w:val="none" w:sz="0" w:space="0" w:color="auto"/>
        <w:left w:val="none" w:sz="0" w:space="0" w:color="auto"/>
        <w:bottom w:val="none" w:sz="0" w:space="0" w:color="auto"/>
        <w:right w:val="none" w:sz="0" w:space="0" w:color="auto"/>
      </w:divBdr>
      <w:divsChild>
        <w:div w:id="138155336">
          <w:marLeft w:val="0"/>
          <w:marRight w:val="0"/>
          <w:marTop w:val="0"/>
          <w:marBottom w:val="0"/>
          <w:divBdr>
            <w:top w:val="none" w:sz="0" w:space="0" w:color="auto"/>
            <w:left w:val="none" w:sz="0" w:space="0" w:color="auto"/>
            <w:bottom w:val="none" w:sz="0" w:space="0" w:color="auto"/>
            <w:right w:val="none" w:sz="0" w:space="0" w:color="auto"/>
          </w:divBdr>
        </w:div>
      </w:divsChild>
    </w:div>
    <w:div w:id="911819719">
      <w:bodyDiv w:val="1"/>
      <w:marLeft w:val="0"/>
      <w:marRight w:val="0"/>
      <w:marTop w:val="0"/>
      <w:marBottom w:val="0"/>
      <w:divBdr>
        <w:top w:val="none" w:sz="0" w:space="0" w:color="auto"/>
        <w:left w:val="none" w:sz="0" w:space="0" w:color="auto"/>
        <w:bottom w:val="none" w:sz="0" w:space="0" w:color="auto"/>
        <w:right w:val="none" w:sz="0" w:space="0" w:color="auto"/>
      </w:divBdr>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67511438">
      <w:bodyDiv w:val="1"/>
      <w:marLeft w:val="0"/>
      <w:marRight w:val="0"/>
      <w:marTop w:val="0"/>
      <w:marBottom w:val="0"/>
      <w:divBdr>
        <w:top w:val="none" w:sz="0" w:space="0" w:color="auto"/>
        <w:left w:val="none" w:sz="0" w:space="0" w:color="auto"/>
        <w:bottom w:val="none" w:sz="0" w:space="0" w:color="auto"/>
        <w:right w:val="none" w:sz="0" w:space="0" w:color="auto"/>
      </w:divBdr>
    </w:div>
    <w:div w:id="987781059">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28684042">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4817">
      <w:bodyDiv w:val="1"/>
      <w:marLeft w:val="0"/>
      <w:marRight w:val="0"/>
      <w:marTop w:val="0"/>
      <w:marBottom w:val="0"/>
      <w:divBdr>
        <w:top w:val="none" w:sz="0" w:space="0" w:color="auto"/>
        <w:left w:val="none" w:sz="0" w:space="0" w:color="auto"/>
        <w:bottom w:val="none" w:sz="0" w:space="0" w:color="auto"/>
        <w:right w:val="none" w:sz="0" w:space="0" w:color="auto"/>
      </w:divBdr>
      <w:divsChild>
        <w:div w:id="1300186141">
          <w:marLeft w:val="0"/>
          <w:marRight w:val="0"/>
          <w:marTop w:val="0"/>
          <w:marBottom w:val="0"/>
          <w:divBdr>
            <w:top w:val="none" w:sz="0" w:space="0" w:color="auto"/>
            <w:left w:val="none" w:sz="0" w:space="0" w:color="auto"/>
            <w:bottom w:val="none" w:sz="0" w:space="0" w:color="auto"/>
            <w:right w:val="none" w:sz="0" w:space="0" w:color="auto"/>
          </w:divBdr>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113787877">
      <w:bodyDiv w:val="1"/>
      <w:marLeft w:val="0"/>
      <w:marRight w:val="0"/>
      <w:marTop w:val="0"/>
      <w:marBottom w:val="0"/>
      <w:divBdr>
        <w:top w:val="none" w:sz="0" w:space="0" w:color="auto"/>
        <w:left w:val="none" w:sz="0" w:space="0" w:color="auto"/>
        <w:bottom w:val="none" w:sz="0" w:space="0" w:color="auto"/>
        <w:right w:val="none" w:sz="0" w:space="0" w:color="auto"/>
      </w:divBdr>
      <w:divsChild>
        <w:div w:id="1246451887">
          <w:marLeft w:val="0"/>
          <w:marRight w:val="0"/>
          <w:marTop w:val="0"/>
          <w:marBottom w:val="0"/>
          <w:divBdr>
            <w:top w:val="none" w:sz="0" w:space="0" w:color="auto"/>
            <w:left w:val="none" w:sz="0" w:space="0" w:color="auto"/>
            <w:bottom w:val="none" w:sz="0" w:space="0" w:color="auto"/>
            <w:right w:val="none" w:sz="0" w:space="0" w:color="auto"/>
          </w:divBdr>
          <w:divsChild>
            <w:div w:id="226260558">
              <w:marLeft w:val="0"/>
              <w:marRight w:val="0"/>
              <w:marTop w:val="0"/>
              <w:marBottom w:val="0"/>
              <w:divBdr>
                <w:top w:val="none" w:sz="0" w:space="0" w:color="auto"/>
                <w:left w:val="none" w:sz="0" w:space="0" w:color="auto"/>
                <w:bottom w:val="none" w:sz="0" w:space="0" w:color="auto"/>
                <w:right w:val="none" w:sz="0" w:space="0" w:color="auto"/>
              </w:divBdr>
              <w:divsChild>
                <w:div w:id="289242421">
                  <w:marLeft w:val="0"/>
                  <w:marRight w:val="0"/>
                  <w:marTop w:val="0"/>
                  <w:marBottom w:val="0"/>
                  <w:divBdr>
                    <w:top w:val="none" w:sz="0" w:space="0" w:color="auto"/>
                    <w:left w:val="none" w:sz="0" w:space="0" w:color="auto"/>
                    <w:bottom w:val="none" w:sz="0" w:space="0" w:color="auto"/>
                    <w:right w:val="none" w:sz="0" w:space="0" w:color="auto"/>
                  </w:divBdr>
                  <w:divsChild>
                    <w:div w:id="1527792620">
                      <w:marLeft w:val="0"/>
                      <w:marRight w:val="0"/>
                      <w:marTop w:val="0"/>
                      <w:marBottom w:val="0"/>
                      <w:divBdr>
                        <w:top w:val="single" w:sz="6" w:space="14" w:color="auto"/>
                        <w:left w:val="single" w:sz="6" w:space="14" w:color="auto"/>
                        <w:bottom w:val="single" w:sz="6" w:space="14" w:color="auto"/>
                        <w:right w:val="single" w:sz="6" w:space="14" w:color="auto"/>
                      </w:divBdr>
                      <w:divsChild>
                        <w:div w:id="814755919">
                          <w:marLeft w:val="0"/>
                          <w:marRight w:val="0"/>
                          <w:marTop w:val="0"/>
                          <w:marBottom w:val="0"/>
                          <w:divBdr>
                            <w:top w:val="none" w:sz="0" w:space="0" w:color="auto"/>
                            <w:left w:val="none" w:sz="0" w:space="0" w:color="auto"/>
                            <w:bottom w:val="none" w:sz="0" w:space="0" w:color="auto"/>
                            <w:right w:val="none" w:sz="0" w:space="0" w:color="auto"/>
                          </w:divBdr>
                        </w:div>
                        <w:div w:id="259333808">
                          <w:marLeft w:val="0"/>
                          <w:marRight w:val="0"/>
                          <w:marTop w:val="0"/>
                          <w:marBottom w:val="0"/>
                          <w:divBdr>
                            <w:top w:val="none" w:sz="0" w:space="0" w:color="auto"/>
                            <w:left w:val="none" w:sz="0" w:space="0" w:color="auto"/>
                            <w:bottom w:val="none" w:sz="0" w:space="0" w:color="auto"/>
                            <w:right w:val="none" w:sz="0" w:space="0" w:color="auto"/>
                          </w:divBdr>
                          <w:divsChild>
                            <w:div w:id="107508781">
                              <w:marLeft w:val="0"/>
                              <w:marRight w:val="0"/>
                              <w:marTop w:val="0"/>
                              <w:marBottom w:val="0"/>
                              <w:divBdr>
                                <w:top w:val="none" w:sz="0" w:space="0" w:color="auto"/>
                                <w:left w:val="none" w:sz="0" w:space="0" w:color="auto"/>
                                <w:bottom w:val="none" w:sz="0" w:space="0" w:color="auto"/>
                                <w:right w:val="none" w:sz="0" w:space="0" w:color="auto"/>
                              </w:divBdr>
                              <w:divsChild>
                                <w:div w:id="543491563">
                                  <w:marLeft w:val="0"/>
                                  <w:marRight w:val="0"/>
                                  <w:marTop w:val="0"/>
                                  <w:marBottom w:val="0"/>
                                  <w:divBdr>
                                    <w:top w:val="none" w:sz="0" w:space="0" w:color="auto"/>
                                    <w:left w:val="none" w:sz="0" w:space="0" w:color="auto"/>
                                    <w:bottom w:val="none" w:sz="0" w:space="0" w:color="auto"/>
                                    <w:right w:val="none" w:sz="0" w:space="0" w:color="auto"/>
                                  </w:divBdr>
                                  <w:divsChild>
                                    <w:div w:id="1271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5266">
                      <w:marLeft w:val="0"/>
                      <w:marRight w:val="0"/>
                      <w:marTop w:val="0"/>
                      <w:marBottom w:val="0"/>
                      <w:divBdr>
                        <w:top w:val="single" w:sz="6" w:space="14" w:color="auto"/>
                        <w:left w:val="single" w:sz="6" w:space="14" w:color="auto"/>
                        <w:bottom w:val="single" w:sz="6" w:space="14" w:color="auto"/>
                        <w:right w:val="single" w:sz="6" w:space="14" w:color="auto"/>
                      </w:divBdr>
                      <w:divsChild>
                        <w:div w:id="1486900103">
                          <w:marLeft w:val="0"/>
                          <w:marRight w:val="0"/>
                          <w:marTop w:val="0"/>
                          <w:marBottom w:val="0"/>
                          <w:divBdr>
                            <w:top w:val="none" w:sz="0" w:space="0" w:color="auto"/>
                            <w:left w:val="none" w:sz="0" w:space="0" w:color="auto"/>
                            <w:bottom w:val="none" w:sz="0" w:space="0" w:color="auto"/>
                            <w:right w:val="none" w:sz="0" w:space="0" w:color="auto"/>
                          </w:divBdr>
                        </w:div>
                      </w:divsChild>
                    </w:div>
                    <w:div w:id="1124812362">
                      <w:marLeft w:val="0"/>
                      <w:marRight w:val="0"/>
                      <w:marTop w:val="0"/>
                      <w:marBottom w:val="0"/>
                      <w:divBdr>
                        <w:top w:val="none" w:sz="0" w:space="0" w:color="auto"/>
                        <w:left w:val="none" w:sz="0" w:space="0" w:color="auto"/>
                        <w:bottom w:val="none" w:sz="0" w:space="0" w:color="auto"/>
                        <w:right w:val="none" w:sz="0" w:space="0" w:color="auto"/>
                      </w:divBdr>
                    </w:div>
                    <w:div w:id="1325548878">
                      <w:marLeft w:val="0"/>
                      <w:marRight w:val="0"/>
                      <w:marTop w:val="0"/>
                      <w:marBottom w:val="0"/>
                      <w:divBdr>
                        <w:top w:val="single" w:sz="6" w:space="14" w:color="auto"/>
                        <w:left w:val="single" w:sz="6" w:space="14" w:color="auto"/>
                        <w:bottom w:val="single" w:sz="6" w:space="14" w:color="auto"/>
                        <w:right w:val="single" w:sz="6" w:space="14" w:color="auto"/>
                      </w:divBdr>
                      <w:divsChild>
                        <w:div w:id="1174685655">
                          <w:marLeft w:val="0"/>
                          <w:marRight w:val="0"/>
                          <w:marTop w:val="0"/>
                          <w:marBottom w:val="0"/>
                          <w:divBdr>
                            <w:top w:val="none" w:sz="0" w:space="0" w:color="auto"/>
                            <w:left w:val="none" w:sz="0" w:space="0" w:color="auto"/>
                            <w:bottom w:val="none" w:sz="0" w:space="0" w:color="auto"/>
                            <w:right w:val="none" w:sz="0" w:space="0" w:color="auto"/>
                          </w:divBdr>
                        </w:div>
                        <w:div w:id="78329241">
                          <w:marLeft w:val="0"/>
                          <w:marRight w:val="0"/>
                          <w:marTop w:val="0"/>
                          <w:marBottom w:val="0"/>
                          <w:divBdr>
                            <w:top w:val="none" w:sz="0" w:space="0" w:color="auto"/>
                            <w:left w:val="none" w:sz="0" w:space="0" w:color="auto"/>
                            <w:bottom w:val="none" w:sz="0" w:space="0" w:color="auto"/>
                            <w:right w:val="none" w:sz="0" w:space="0" w:color="auto"/>
                          </w:divBdr>
                          <w:divsChild>
                            <w:div w:id="895119551">
                              <w:marLeft w:val="0"/>
                              <w:marRight w:val="0"/>
                              <w:marTop w:val="0"/>
                              <w:marBottom w:val="0"/>
                              <w:divBdr>
                                <w:top w:val="none" w:sz="0" w:space="0" w:color="auto"/>
                                <w:left w:val="none" w:sz="0" w:space="0" w:color="auto"/>
                                <w:bottom w:val="none" w:sz="0" w:space="0" w:color="auto"/>
                                <w:right w:val="none" w:sz="0" w:space="0" w:color="auto"/>
                              </w:divBdr>
                              <w:divsChild>
                                <w:div w:id="902839068">
                                  <w:marLeft w:val="0"/>
                                  <w:marRight w:val="0"/>
                                  <w:marTop w:val="0"/>
                                  <w:marBottom w:val="0"/>
                                  <w:divBdr>
                                    <w:top w:val="none" w:sz="0" w:space="0" w:color="auto"/>
                                    <w:left w:val="none" w:sz="0" w:space="0" w:color="auto"/>
                                    <w:bottom w:val="none" w:sz="0" w:space="0" w:color="auto"/>
                                    <w:right w:val="none" w:sz="0" w:space="0" w:color="auto"/>
                                  </w:divBdr>
                                  <w:divsChild>
                                    <w:div w:id="6717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1536">
                      <w:marLeft w:val="0"/>
                      <w:marRight w:val="0"/>
                      <w:marTop w:val="0"/>
                      <w:marBottom w:val="0"/>
                      <w:divBdr>
                        <w:top w:val="single" w:sz="6" w:space="14" w:color="auto"/>
                        <w:left w:val="single" w:sz="6" w:space="14" w:color="auto"/>
                        <w:bottom w:val="single" w:sz="6" w:space="14" w:color="auto"/>
                        <w:right w:val="single" w:sz="6" w:space="14" w:color="auto"/>
                      </w:divBdr>
                      <w:divsChild>
                        <w:div w:id="1778400575">
                          <w:marLeft w:val="0"/>
                          <w:marRight w:val="0"/>
                          <w:marTop w:val="0"/>
                          <w:marBottom w:val="0"/>
                          <w:divBdr>
                            <w:top w:val="none" w:sz="0" w:space="0" w:color="auto"/>
                            <w:left w:val="none" w:sz="0" w:space="0" w:color="auto"/>
                            <w:bottom w:val="none" w:sz="0" w:space="0" w:color="auto"/>
                            <w:right w:val="none" w:sz="0" w:space="0" w:color="auto"/>
                          </w:divBdr>
                        </w:div>
                      </w:divsChild>
                    </w:div>
                    <w:div w:id="946279715">
                      <w:marLeft w:val="0"/>
                      <w:marRight w:val="0"/>
                      <w:marTop w:val="0"/>
                      <w:marBottom w:val="0"/>
                      <w:divBdr>
                        <w:top w:val="none" w:sz="0" w:space="0" w:color="auto"/>
                        <w:left w:val="none" w:sz="0" w:space="0" w:color="auto"/>
                        <w:bottom w:val="none" w:sz="0" w:space="0" w:color="auto"/>
                        <w:right w:val="none" w:sz="0" w:space="0" w:color="auto"/>
                      </w:divBdr>
                    </w:div>
                    <w:div w:id="816802494">
                      <w:marLeft w:val="0"/>
                      <w:marRight w:val="0"/>
                      <w:marTop w:val="0"/>
                      <w:marBottom w:val="0"/>
                      <w:divBdr>
                        <w:top w:val="single" w:sz="6" w:space="14" w:color="auto"/>
                        <w:left w:val="single" w:sz="6" w:space="14" w:color="auto"/>
                        <w:bottom w:val="single" w:sz="6" w:space="14" w:color="auto"/>
                        <w:right w:val="single" w:sz="6" w:space="14" w:color="auto"/>
                      </w:divBdr>
                      <w:divsChild>
                        <w:div w:id="879517723">
                          <w:marLeft w:val="0"/>
                          <w:marRight w:val="0"/>
                          <w:marTop w:val="0"/>
                          <w:marBottom w:val="0"/>
                          <w:divBdr>
                            <w:top w:val="none" w:sz="0" w:space="0" w:color="auto"/>
                            <w:left w:val="none" w:sz="0" w:space="0" w:color="auto"/>
                            <w:bottom w:val="none" w:sz="0" w:space="0" w:color="auto"/>
                            <w:right w:val="none" w:sz="0" w:space="0" w:color="auto"/>
                          </w:divBdr>
                        </w:div>
                        <w:div w:id="1406225051">
                          <w:marLeft w:val="0"/>
                          <w:marRight w:val="0"/>
                          <w:marTop w:val="0"/>
                          <w:marBottom w:val="0"/>
                          <w:divBdr>
                            <w:top w:val="none" w:sz="0" w:space="0" w:color="auto"/>
                            <w:left w:val="none" w:sz="0" w:space="0" w:color="auto"/>
                            <w:bottom w:val="none" w:sz="0" w:space="0" w:color="auto"/>
                            <w:right w:val="none" w:sz="0" w:space="0" w:color="auto"/>
                          </w:divBdr>
                          <w:divsChild>
                            <w:div w:id="1899513042">
                              <w:marLeft w:val="0"/>
                              <w:marRight w:val="0"/>
                              <w:marTop w:val="0"/>
                              <w:marBottom w:val="0"/>
                              <w:divBdr>
                                <w:top w:val="none" w:sz="0" w:space="0" w:color="auto"/>
                                <w:left w:val="none" w:sz="0" w:space="0" w:color="auto"/>
                                <w:bottom w:val="none" w:sz="0" w:space="0" w:color="auto"/>
                                <w:right w:val="none" w:sz="0" w:space="0" w:color="auto"/>
                              </w:divBdr>
                              <w:divsChild>
                                <w:div w:id="1958023709">
                                  <w:marLeft w:val="0"/>
                                  <w:marRight w:val="0"/>
                                  <w:marTop w:val="0"/>
                                  <w:marBottom w:val="0"/>
                                  <w:divBdr>
                                    <w:top w:val="none" w:sz="0" w:space="0" w:color="auto"/>
                                    <w:left w:val="none" w:sz="0" w:space="0" w:color="auto"/>
                                    <w:bottom w:val="none" w:sz="0" w:space="0" w:color="auto"/>
                                    <w:right w:val="none" w:sz="0" w:space="0" w:color="auto"/>
                                  </w:divBdr>
                                  <w:divsChild>
                                    <w:div w:id="29210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963926">
          <w:marLeft w:val="0"/>
          <w:marRight w:val="0"/>
          <w:marTop w:val="0"/>
          <w:marBottom w:val="0"/>
          <w:divBdr>
            <w:top w:val="none" w:sz="0" w:space="0" w:color="auto"/>
            <w:left w:val="none" w:sz="0" w:space="0" w:color="auto"/>
            <w:bottom w:val="none" w:sz="0" w:space="0" w:color="auto"/>
            <w:right w:val="none" w:sz="0" w:space="0" w:color="auto"/>
          </w:divBdr>
          <w:divsChild>
            <w:div w:id="15018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15328">
      <w:bodyDiv w:val="1"/>
      <w:marLeft w:val="0"/>
      <w:marRight w:val="0"/>
      <w:marTop w:val="0"/>
      <w:marBottom w:val="0"/>
      <w:divBdr>
        <w:top w:val="none" w:sz="0" w:space="0" w:color="auto"/>
        <w:left w:val="none" w:sz="0" w:space="0" w:color="auto"/>
        <w:bottom w:val="none" w:sz="0" w:space="0" w:color="auto"/>
        <w:right w:val="none" w:sz="0" w:space="0" w:color="auto"/>
      </w:divBdr>
    </w:div>
    <w:div w:id="1182476219">
      <w:bodyDiv w:val="1"/>
      <w:marLeft w:val="0"/>
      <w:marRight w:val="0"/>
      <w:marTop w:val="0"/>
      <w:marBottom w:val="0"/>
      <w:divBdr>
        <w:top w:val="none" w:sz="0" w:space="0" w:color="auto"/>
        <w:left w:val="none" w:sz="0" w:space="0" w:color="auto"/>
        <w:bottom w:val="none" w:sz="0" w:space="0" w:color="auto"/>
        <w:right w:val="none" w:sz="0" w:space="0" w:color="auto"/>
      </w:divBdr>
      <w:divsChild>
        <w:div w:id="801465242">
          <w:marLeft w:val="0"/>
          <w:marRight w:val="0"/>
          <w:marTop w:val="0"/>
          <w:marBottom w:val="0"/>
          <w:divBdr>
            <w:top w:val="none" w:sz="0" w:space="0" w:color="auto"/>
            <w:left w:val="none" w:sz="0" w:space="0" w:color="auto"/>
            <w:bottom w:val="none" w:sz="0" w:space="0" w:color="auto"/>
            <w:right w:val="none" w:sz="0" w:space="0" w:color="auto"/>
          </w:divBdr>
          <w:divsChild>
            <w:div w:id="149370565">
              <w:marLeft w:val="0"/>
              <w:marRight w:val="0"/>
              <w:marTop w:val="0"/>
              <w:marBottom w:val="0"/>
              <w:divBdr>
                <w:top w:val="none" w:sz="0" w:space="0" w:color="auto"/>
                <w:left w:val="none" w:sz="0" w:space="0" w:color="auto"/>
                <w:bottom w:val="none" w:sz="0" w:space="0" w:color="auto"/>
                <w:right w:val="none" w:sz="0" w:space="0" w:color="auto"/>
              </w:divBdr>
              <w:divsChild>
                <w:div w:id="1234707252">
                  <w:marLeft w:val="0"/>
                  <w:marRight w:val="0"/>
                  <w:marTop w:val="0"/>
                  <w:marBottom w:val="0"/>
                  <w:divBdr>
                    <w:top w:val="none" w:sz="0" w:space="0" w:color="auto"/>
                    <w:left w:val="none" w:sz="0" w:space="0" w:color="auto"/>
                    <w:bottom w:val="none" w:sz="0" w:space="0" w:color="auto"/>
                    <w:right w:val="none" w:sz="0" w:space="0" w:color="auto"/>
                  </w:divBdr>
                  <w:divsChild>
                    <w:div w:id="231280480">
                      <w:marLeft w:val="0"/>
                      <w:marRight w:val="0"/>
                      <w:marTop w:val="0"/>
                      <w:marBottom w:val="0"/>
                      <w:divBdr>
                        <w:top w:val="single" w:sz="6" w:space="14" w:color="auto"/>
                        <w:left w:val="single" w:sz="6" w:space="14" w:color="auto"/>
                        <w:bottom w:val="single" w:sz="6" w:space="14" w:color="auto"/>
                        <w:right w:val="single" w:sz="6" w:space="14" w:color="auto"/>
                      </w:divBdr>
                      <w:divsChild>
                        <w:div w:id="1240824663">
                          <w:marLeft w:val="0"/>
                          <w:marRight w:val="0"/>
                          <w:marTop w:val="0"/>
                          <w:marBottom w:val="0"/>
                          <w:divBdr>
                            <w:top w:val="none" w:sz="0" w:space="0" w:color="auto"/>
                            <w:left w:val="none" w:sz="0" w:space="0" w:color="auto"/>
                            <w:bottom w:val="none" w:sz="0" w:space="0" w:color="auto"/>
                            <w:right w:val="none" w:sz="0" w:space="0" w:color="auto"/>
                          </w:divBdr>
                        </w:div>
                        <w:div w:id="2046057769">
                          <w:marLeft w:val="0"/>
                          <w:marRight w:val="0"/>
                          <w:marTop w:val="0"/>
                          <w:marBottom w:val="0"/>
                          <w:divBdr>
                            <w:top w:val="none" w:sz="0" w:space="0" w:color="auto"/>
                            <w:left w:val="none" w:sz="0" w:space="0" w:color="auto"/>
                            <w:bottom w:val="none" w:sz="0" w:space="0" w:color="auto"/>
                            <w:right w:val="none" w:sz="0" w:space="0" w:color="auto"/>
                          </w:divBdr>
                          <w:divsChild>
                            <w:div w:id="1556356958">
                              <w:marLeft w:val="0"/>
                              <w:marRight w:val="0"/>
                              <w:marTop w:val="0"/>
                              <w:marBottom w:val="0"/>
                              <w:divBdr>
                                <w:top w:val="none" w:sz="0" w:space="0" w:color="auto"/>
                                <w:left w:val="none" w:sz="0" w:space="0" w:color="auto"/>
                                <w:bottom w:val="none" w:sz="0" w:space="0" w:color="auto"/>
                                <w:right w:val="none" w:sz="0" w:space="0" w:color="auto"/>
                              </w:divBdr>
                              <w:divsChild>
                                <w:div w:id="1284728348">
                                  <w:marLeft w:val="0"/>
                                  <w:marRight w:val="0"/>
                                  <w:marTop w:val="0"/>
                                  <w:marBottom w:val="0"/>
                                  <w:divBdr>
                                    <w:top w:val="none" w:sz="0" w:space="0" w:color="auto"/>
                                    <w:left w:val="none" w:sz="0" w:space="0" w:color="auto"/>
                                    <w:bottom w:val="none" w:sz="0" w:space="0" w:color="auto"/>
                                    <w:right w:val="none" w:sz="0" w:space="0" w:color="auto"/>
                                  </w:divBdr>
                                  <w:divsChild>
                                    <w:div w:id="16630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13297">
                      <w:marLeft w:val="0"/>
                      <w:marRight w:val="0"/>
                      <w:marTop w:val="0"/>
                      <w:marBottom w:val="0"/>
                      <w:divBdr>
                        <w:top w:val="single" w:sz="6" w:space="14" w:color="auto"/>
                        <w:left w:val="single" w:sz="6" w:space="14" w:color="auto"/>
                        <w:bottom w:val="single" w:sz="6" w:space="14" w:color="auto"/>
                        <w:right w:val="single" w:sz="6" w:space="14" w:color="auto"/>
                      </w:divBdr>
                      <w:divsChild>
                        <w:div w:id="1946770642">
                          <w:marLeft w:val="0"/>
                          <w:marRight w:val="0"/>
                          <w:marTop w:val="0"/>
                          <w:marBottom w:val="0"/>
                          <w:divBdr>
                            <w:top w:val="none" w:sz="0" w:space="0" w:color="auto"/>
                            <w:left w:val="none" w:sz="0" w:space="0" w:color="auto"/>
                            <w:bottom w:val="none" w:sz="0" w:space="0" w:color="auto"/>
                            <w:right w:val="none" w:sz="0" w:space="0" w:color="auto"/>
                          </w:divBdr>
                        </w:div>
                      </w:divsChild>
                    </w:div>
                    <w:div w:id="2036300657">
                      <w:marLeft w:val="0"/>
                      <w:marRight w:val="0"/>
                      <w:marTop w:val="0"/>
                      <w:marBottom w:val="0"/>
                      <w:divBdr>
                        <w:top w:val="none" w:sz="0" w:space="0" w:color="auto"/>
                        <w:left w:val="none" w:sz="0" w:space="0" w:color="auto"/>
                        <w:bottom w:val="none" w:sz="0" w:space="0" w:color="auto"/>
                        <w:right w:val="none" w:sz="0" w:space="0" w:color="auto"/>
                      </w:divBdr>
                    </w:div>
                    <w:div w:id="1770739261">
                      <w:marLeft w:val="0"/>
                      <w:marRight w:val="0"/>
                      <w:marTop w:val="0"/>
                      <w:marBottom w:val="0"/>
                      <w:divBdr>
                        <w:top w:val="single" w:sz="6" w:space="14" w:color="auto"/>
                        <w:left w:val="single" w:sz="6" w:space="14" w:color="auto"/>
                        <w:bottom w:val="single" w:sz="6" w:space="14" w:color="auto"/>
                        <w:right w:val="single" w:sz="6" w:space="14" w:color="auto"/>
                      </w:divBdr>
                      <w:divsChild>
                        <w:div w:id="1857765174">
                          <w:marLeft w:val="0"/>
                          <w:marRight w:val="0"/>
                          <w:marTop w:val="0"/>
                          <w:marBottom w:val="0"/>
                          <w:divBdr>
                            <w:top w:val="none" w:sz="0" w:space="0" w:color="auto"/>
                            <w:left w:val="none" w:sz="0" w:space="0" w:color="auto"/>
                            <w:bottom w:val="none" w:sz="0" w:space="0" w:color="auto"/>
                            <w:right w:val="none" w:sz="0" w:space="0" w:color="auto"/>
                          </w:divBdr>
                        </w:div>
                        <w:div w:id="739329869">
                          <w:marLeft w:val="0"/>
                          <w:marRight w:val="0"/>
                          <w:marTop w:val="0"/>
                          <w:marBottom w:val="0"/>
                          <w:divBdr>
                            <w:top w:val="none" w:sz="0" w:space="0" w:color="auto"/>
                            <w:left w:val="none" w:sz="0" w:space="0" w:color="auto"/>
                            <w:bottom w:val="none" w:sz="0" w:space="0" w:color="auto"/>
                            <w:right w:val="none" w:sz="0" w:space="0" w:color="auto"/>
                          </w:divBdr>
                          <w:divsChild>
                            <w:div w:id="109713394">
                              <w:marLeft w:val="0"/>
                              <w:marRight w:val="0"/>
                              <w:marTop w:val="0"/>
                              <w:marBottom w:val="0"/>
                              <w:divBdr>
                                <w:top w:val="none" w:sz="0" w:space="0" w:color="auto"/>
                                <w:left w:val="none" w:sz="0" w:space="0" w:color="auto"/>
                                <w:bottom w:val="none" w:sz="0" w:space="0" w:color="auto"/>
                                <w:right w:val="none" w:sz="0" w:space="0" w:color="auto"/>
                              </w:divBdr>
                              <w:divsChild>
                                <w:div w:id="125244421">
                                  <w:marLeft w:val="0"/>
                                  <w:marRight w:val="0"/>
                                  <w:marTop w:val="0"/>
                                  <w:marBottom w:val="0"/>
                                  <w:divBdr>
                                    <w:top w:val="none" w:sz="0" w:space="0" w:color="auto"/>
                                    <w:left w:val="none" w:sz="0" w:space="0" w:color="auto"/>
                                    <w:bottom w:val="none" w:sz="0" w:space="0" w:color="auto"/>
                                    <w:right w:val="none" w:sz="0" w:space="0" w:color="auto"/>
                                  </w:divBdr>
                                  <w:divsChild>
                                    <w:div w:id="4571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093438">
                      <w:marLeft w:val="0"/>
                      <w:marRight w:val="0"/>
                      <w:marTop w:val="0"/>
                      <w:marBottom w:val="0"/>
                      <w:divBdr>
                        <w:top w:val="single" w:sz="6" w:space="14" w:color="auto"/>
                        <w:left w:val="single" w:sz="6" w:space="14" w:color="auto"/>
                        <w:bottom w:val="single" w:sz="6" w:space="14" w:color="auto"/>
                        <w:right w:val="single" w:sz="6" w:space="14" w:color="auto"/>
                      </w:divBdr>
                      <w:divsChild>
                        <w:div w:id="328753888">
                          <w:marLeft w:val="0"/>
                          <w:marRight w:val="0"/>
                          <w:marTop w:val="0"/>
                          <w:marBottom w:val="0"/>
                          <w:divBdr>
                            <w:top w:val="none" w:sz="0" w:space="0" w:color="auto"/>
                            <w:left w:val="none" w:sz="0" w:space="0" w:color="auto"/>
                            <w:bottom w:val="none" w:sz="0" w:space="0" w:color="auto"/>
                            <w:right w:val="none" w:sz="0" w:space="0" w:color="auto"/>
                          </w:divBdr>
                        </w:div>
                      </w:divsChild>
                    </w:div>
                    <w:div w:id="1391418128">
                      <w:marLeft w:val="0"/>
                      <w:marRight w:val="0"/>
                      <w:marTop w:val="0"/>
                      <w:marBottom w:val="0"/>
                      <w:divBdr>
                        <w:top w:val="none" w:sz="0" w:space="0" w:color="auto"/>
                        <w:left w:val="none" w:sz="0" w:space="0" w:color="auto"/>
                        <w:bottom w:val="none" w:sz="0" w:space="0" w:color="auto"/>
                        <w:right w:val="none" w:sz="0" w:space="0" w:color="auto"/>
                      </w:divBdr>
                    </w:div>
                    <w:div w:id="472874108">
                      <w:marLeft w:val="0"/>
                      <w:marRight w:val="0"/>
                      <w:marTop w:val="0"/>
                      <w:marBottom w:val="0"/>
                      <w:divBdr>
                        <w:top w:val="single" w:sz="6" w:space="14" w:color="auto"/>
                        <w:left w:val="single" w:sz="6" w:space="14" w:color="auto"/>
                        <w:bottom w:val="single" w:sz="6" w:space="14" w:color="auto"/>
                        <w:right w:val="single" w:sz="6" w:space="14" w:color="auto"/>
                      </w:divBdr>
                      <w:divsChild>
                        <w:div w:id="894850126">
                          <w:marLeft w:val="0"/>
                          <w:marRight w:val="0"/>
                          <w:marTop w:val="0"/>
                          <w:marBottom w:val="0"/>
                          <w:divBdr>
                            <w:top w:val="none" w:sz="0" w:space="0" w:color="auto"/>
                            <w:left w:val="none" w:sz="0" w:space="0" w:color="auto"/>
                            <w:bottom w:val="none" w:sz="0" w:space="0" w:color="auto"/>
                            <w:right w:val="none" w:sz="0" w:space="0" w:color="auto"/>
                          </w:divBdr>
                        </w:div>
                        <w:div w:id="730275769">
                          <w:marLeft w:val="0"/>
                          <w:marRight w:val="0"/>
                          <w:marTop w:val="0"/>
                          <w:marBottom w:val="0"/>
                          <w:divBdr>
                            <w:top w:val="none" w:sz="0" w:space="0" w:color="auto"/>
                            <w:left w:val="none" w:sz="0" w:space="0" w:color="auto"/>
                            <w:bottom w:val="none" w:sz="0" w:space="0" w:color="auto"/>
                            <w:right w:val="none" w:sz="0" w:space="0" w:color="auto"/>
                          </w:divBdr>
                          <w:divsChild>
                            <w:div w:id="256449192">
                              <w:marLeft w:val="0"/>
                              <w:marRight w:val="0"/>
                              <w:marTop w:val="0"/>
                              <w:marBottom w:val="0"/>
                              <w:divBdr>
                                <w:top w:val="none" w:sz="0" w:space="0" w:color="auto"/>
                                <w:left w:val="none" w:sz="0" w:space="0" w:color="auto"/>
                                <w:bottom w:val="none" w:sz="0" w:space="0" w:color="auto"/>
                                <w:right w:val="none" w:sz="0" w:space="0" w:color="auto"/>
                              </w:divBdr>
                              <w:divsChild>
                                <w:div w:id="587621340">
                                  <w:marLeft w:val="0"/>
                                  <w:marRight w:val="0"/>
                                  <w:marTop w:val="0"/>
                                  <w:marBottom w:val="0"/>
                                  <w:divBdr>
                                    <w:top w:val="none" w:sz="0" w:space="0" w:color="auto"/>
                                    <w:left w:val="none" w:sz="0" w:space="0" w:color="auto"/>
                                    <w:bottom w:val="none" w:sz="0" w:space="0" w:color="auto"/>
                                    <w:right w:val="none" w:sz="0" w:space="0" w:color="auto"/>
                                  </w:divBdr>
                                  <w:divsChild>
                                    <w:div w:id="14540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759131">
          <w:marLeft w:val="0"/>
          <w:marRight w:val="0"/>
          <w:marTop w:val="0"/>
          <w:marBottom w:val="0"/>
          <w:divBdr>
            <w:top w:val="none" w:sz="0" w:space="0" w:color="auto"/>
            <w:left w:val="none" w:sz="0" w:space="0" w:color="auto"/>
            <w:bottom w:val="none" w:sz="0" w:space="0" w:color="auto"/>
            <w:right w:val="none" w:sz="0" w:space="0" w:color="auto"/>
          </w:divBdr>
          <w:divsChild>
            <w:div w:id="854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44094304">
      <w:bodyDiv w:val="1"/>
      <w:marLeft w:val="0"/>
      <w:marRight w:val="0"/>
      <w:marTop w:val="0"/>
      <w:marBottom w:val="0"/>
      <w:divBdr>
        <w:top w:val="none" w:sz="0" w:space="0" w:color="auto"/>
        <w:left w:val="none" w:sz="0" w:space="0" w:color="auto"/>
        <w:bottom w:val="none" w:sz="0" w:space="0" w:color="auto"/>
        <w:right w:val="none" w:sz="0" w:space="0" w:color="auto"/>
      </w:divBdr>
      <w:divsChild>
        <w:div w:id="930939744">
          <w:marLeft w:val="0"/>
          <w:marRight w:val="0"/>
          <w:marTop w:val="0"/>
          <w:marBottom w:val="0"/>
          <w:divBdr>
            <w:top w:val="none" w:sz="0" w:space="0" w:color="auto"/>
            <w:left w:val="none" w:sz="0" w:space="0" w:color="auto"/>
            <w:bottom w:val="none" w:sz="0" w:space="0" w:color="auto"/>
            <w:right w:val="none" w:sz="0" w:space="0" w:color="auto"/>
          </w:divBdr>
        </w:div>
      </w:divsChild>
    </w:div>
    <w:div w:id="1348873834">
      <w:bodyDiv w:val="1"/>
      <w:marLeft w:val="0"/>
      <w:marRight w:val="0"/>
      <w:marTop w:val="0"/>
      <w:marBottom w:val="0"/>
      <w:divBdr>
        <w:top w:val="none" w:sz="0" w:space="0" w:color="auto"/>
        <w:left w:val="none" w:sz="0" w:space="0" w:color="auto"/>
        <w:bottom w:val="none" w:sz="0" w:space="0" w:color="auto"/>
        <w:right w:val="none" w:sz="0" w:space="0" w:color="auto"/>
      </w:divBdr>
    </w:div>
    <w:div w:id="1360399932">
      <w:bodyDiv w:val="1"/>
      <w:marLeft w:val="0"/>
      <w:marRight w:val="0"/>
      <w:marTop w:val="0"/>
      <w:marBottom w:val="0"/>
      <w:divBdr>
        <w:top w:val="none" w:sz="0" w:space="0" w:color="auto"/>
        <w:left w:val="none" w:sz="0" w:space="0" w:color="auto"/>
        <w:bottom w:val="none" w:sz="0" w:space="0" w:color="auto"/>
        <w:right w:val="none" w:sz="0" w:space="0" w:color="auto"/>
      </w:divBdr>
      <w:divsChild>
        <w:div w:id="448356844">
          <w:marLeft w:val="0"/>
          <w:marRight w:val="0"/>
          <w:marTop w:val="0"/>
          <w:marBottom w:val="0"/>
          <w:divBdr>
            <w:top w:val="none" w:sz="0" w:space="0" w:color="auto"/>
            <w:left w:val="none" w:sz="0" w:space="0" w:color="auto"/>
            <w:bottom w:val="none" w:sz="0" w:space="0" w:color="auto"/>
            <w:right w:val="none" w:sz="0" w:space="0" w:color="auto"/>
          </w:divBdr>
        </w:div>
      </w:divsChild>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448113002">
      <w:bodyDiv w:val="1"/>
      <w:marLeft w:val="0"/>
      <w:marRight w:val="0"/>
      <w:marTop w:val="0"/>
      <w:marBottom w:val="0"/>
      <w:divBdr>
        <w:top w:val="none" w:sz="0" w:space="0" w:color="auto"/>
        <w:left w:val="none" w:sz="0" w:space="0" w:color="auto"/>
        <w:bottom w:val="none" w:sz="0" w:space="0" w:color="auto"/>
        <w:right w:val="none" w:sz="0" w:space="0" w:color="auto"/>
      </w:divBdr>
    </w:div>
    <w:div w:id="1452087270">
      <w:bodyDiv w:val="1"/>
      <w:marLeft w:val="0"/>
      <w:marRight w:val="0"/>
      <w:marTop w:val="0"/>
      <w:marBottom w:val="0"/>
      <w:divBdr>
        <w:top w:val="none" w:sz="0" w:space="0" w:color="auto"/>
        <w:left w:val="none" w:sz="0" w:space="0" w:color="auto"/>
        <w:bottom w:val="none" w:sz="0" w:space="0" w:color="auto"/>
        <w:right w:val="none" w:sz="0" w:space="0" w:color="auto"/>
      </w:divBdr>
      <w:divsChild>
        <w:div w:id="1498158039">
          <w:marLeft w:val="0"/>
          <w:marRight w:val="0"/>
          <w:marTop w:val="0"/>
          <w:marBottom w:val="0"/>
          <w:divBdr>
            <w:top w:val="none" w:sz="0" w:space="0" w:color="auto"/>
            <w:left w:val="none" w:sz="0" w:space="0" w:color="auto"/>
            <w:bottom w:val="none" w:sz="0" w:space="0" w:color="auto"/>
            <w:right w:val="none" w:sz="0" w:space="0" w:color="auto"/>
          </w:divBdr>
        </w:div>
      </w:divsChild>
    </w:div>
    <w:div w:id="1470825316">
      <w:bodyDiv w:val="1"/>
      <w:marLeft w:val="0"/>
      <w:marRight w:val="0"/>
      <w:marTop w:val="0"/>
      <w:marBottom w:val="0"/>
      <w:divBdr>
        <w:top w:val="none" w:sz="0" w:space="0" w:color="auto"/>
        <w:left w:val="none" w:sz="0" w:space="0" w:color="auto"/>
        <w:bottom w:val="none" w:sz="0" w:space="0" w:color="auto"/>
        <w:right w:val="none" w:sz="0" w:space="0" w:color="auto"/>
      </w:divBdr>
      <w:divsChild>
        <w:div w:id="939532118">
          <w:marLeft w:val="0"/>
          <w:marRight w:val="0"/>
          <w:marTop w:val="0"/>
          <w:marBottom w:val="0"/>
          <w:divBdr>
            <w:top w:val="none" w:sz="0" w:space="0" w:color="auto"/>
            <w:left w:val="none" w:sz="0" w:space="0" w:color="auto"/>
            <w:bottom w:val="none" w:sz="0" w:space="0" w:color="auto"/>
            <w:right w:val="none" w:sz="0" w:space="0" w:color="auto"/>
          </w:divBdr>
        </w:div>
      </w:divsChild>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0556522">
      <w:bodyDiv w:val="1"/>
      <w:marLeft w:val="0"/>
      <w:marRight w:val="0"/>
      <w:marTop w:val="0"/>
      <w:marBottom w:val="0"/>
      <w:divBdr>
        <w:top w:val="none" w:sz="0" w:space="0" w:color="auto"/>
        <w:left w:val="none" w:sz="0" w:space="0" w:color="auto"/>
        <w:bottom w:val="none" w:sz="0" w:space="0" w:color="auto"/>
        <w:right w:val="none" w:sz="0" w:space="0" w:color="auto"/>
      </w:divBdr>
      <w:divsChild>
        <w:div w:id="1150904860">
          <w:marLeft w:val="0"/>
          <w:marRight w:val="0"/>
          <w:marTop w:val="0"/>
          <w:marBottom w:val="0"/>
          <w:divBdr>
            <w:top w:val="none" w:sz="0" w:space="0" w:color="auto"/>
            <w:left w:val="none" w:sz="0" w:space="0" w:color="auto"/>
            <w:bottom w:val="none" w:sz="0" w:space="0" w:color="auto"/>
            <w:right w:val="none" w:sz="0" w:space="0" w:color="auto"/>
          </w:divBdr>
          <w:divsChild>
            <w:div w:id="1303080155">
              <w:marLeft w:val="0"/>
              <w:marRight w:val="0"/>
              <w:marTop w:val="0"/>
              <w:marBottom w:val="0"/>
              <w:divBdr>
                <w:top w:val="none" w:sz="0" w:space="0" w:color="auto"/>
                <w:left w:val="none" w:sz="0" w:space="0" w:color="auto"/>
                <w:bottom w:val="none" w:sz="0" w:space="0" w:color="auto"/>
                <w:right w:val="none" w:sz="0" w:space="0" w:color="auto"/>
              </w:divBdr>
              <w:divsChild>
                <w:div w:id="696933381">
                  <w:marLeft w:val="0"/>
                  <w:marRight w:val="0"/>
                  <w:marTop w:val="0"/>
                  <w:marBottom w:val="0"/>
                  <w:divBdr>
                    <w:top w:val="none" w:sz="0" w:space="0" w:color="auto"/>
                    <w:left w:val="none" w:sz="0" w:space="0" w:color="auto"/>
                    <w:bottom w:val="none" w:sz="0" w:space="0" w:color="auto"/>
                    <w:right w:val="none" w:sz="0" w:space="0" w:color="auto"/>
                  </w:divBdr>
                  <w:divsChild>
                    <w:div w:id="1726105408">
                      <w:marLeft w:val="0"/>
                      <w:marRight w:val="0"/>
                      <w:marTop w:val="0"/>
                      <w:marBottom w:val="0"/>
                      <w:divBdr>
                        <w:top w:val="single" w:sz="6" w:space="14" w:color="auto"/>
                        <w:left w:val="single" w:sz="6" w:space="14" w:color="auto"/>
                        <w:bottom w:val="single" w:sz="6" w:space="14" w:color="auto"/>
                        <w:right w:val="single" w:sz="6" w:space="14" w:color="auto"/>
                      </w:divBdr>
                      <w:divsChild>
                        <w:div w:id="2121491992">
                          <w:marLeft w:val="0"/>
                          <w:marRight w:val="0"/>
                          <w:marTop w:val="0"/>
                          <w:marBottom w:val="0"/>
                          <w:divBdr>
                            <w:top w:val="none" w:sz="0" w:space="0" w:color="auto"/>
                            <w:left w:val="none" w:sz="0" w:space="0" w:color="auto"/>
                            <w:bottom w:val="none" w:sz="0" w:space="0" w:color="auto"/>
                            <w:right w:val="none" w:sz="0" w:space="0" w:color="auto"/>
                          </w:divBdr>
                        </w:div>
                        <w:div w:id="1696495600">
                          <w:marLeft w:val="0"/>
                          <w:marRight w:val="0"/>
                          <w:marTop w:val="0"/>
                          <w:marBottom w:val="0"/>
                          <w:divBdr>
                            <w:top w:val="none" w:sz="0" w:space="0" w:color="auto"/>
                            <w:left w:val="none" w:sz="0" w:space="0" w:color="auto"/>
                            <w:bottom w:val="none" w:sz="0" w:space="0" w:color="auto"/>
                            <w:right w:val="none" w:sz="0" w:space="0" w:color="auto"/>
                          </w:divBdr>
                          <w:divsChild>
                            <w:div w:id="181283539">
                              <w:marLeft w:val="0"/>
                              <w:marRight w:val="0"/>
                              <w:marTop w:val="0"/>
                              <w:marBottom w:val="0"/>
                              <w:divBdr>
                                <w:top w:val="none" w:sz="0" w:space="0" w:color="auto"/>
                                <w:left w:val="none" w:sz="0" w:space="0" w:color="auto"/>
                                <w:bottom w:val="none" w:sz="0" w:space="0" w:color="auto"/>
                                <w:right w:val="none" w:sz="0" w:space="0" w:color="auto"/>
                              </w:divBdr>
                              <w:divsChild>
                                <w:div w:id="106126766">
                                  <w:marLeft w:val="0"/>
                                  <w:marRight w:val="0"/>
                                  <w:marTop w:val="0"/>
                                  <w:marBottom w:val="0"/>
                                  <w:divBdr>
                                    <w:top w:val="none" w:sz="0" w:space="0" w:color="auto"/>
                                    <w:left w:val="none" w:sz="0" w:space="0" w:color="auto"/>
                                    <w:bottom w:val="none" w:sz="0" w:space="0" w:color="auto"/>
                                    <w:right w:val="none" w:sz="0" w:space="0" w:color="auto"/>
                                  </w:divBdr>
                                  <w:divsChild>
                                    <w:div w:id="13116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82746">
                      <w:marLeft w:val="0"/>
                      <w:marRight w:val="0"/>
                      <w:marTop w:val="0"/>
                      <w:marBottom w:val="0"/>
                      <w:divBdr>
                        <w:top w:val="single" w:sz="6" w:space="14" w:color="auto"/>
                        <w:left w:val="single" w:sz="6" w:space="14" w:color="auto"/>
                        <w:bottom w:val="single" w:sz="6" w:space="14" w:color="auto"/>
                        <w:right w:val="single" w:sz="6" w:space="14" w:color="auto"/>
                      </w:divBdr>
                      <w:divsChild>
                        <w:div w:id="1906139198">
                          <w:marLeft w:val="0"/>
                          <w:marRight w:val="0"/>
                          <w:marTop w:val="0"/>
                          <w:marBottom w:val="0"/>
                          <w:divBdr>
                            <w:top w:val="none" w:sz="0" w:space="0" w:color="auto"/>
                            <w:left w:val="none" w:sz="0" w:space="0" w:color="auto"/>
                            <w:bottom w:val="none" w:sz="0" w:space="0" w:color="auto"/>
                            <w:right w:val="none" w:sz="0" w:space="0" w:color="auto"/>
                          </w:divBdr>
                        </w:div>
                      </w:divsChild>
                    </w:div>
                    <w:div w:id="411202877">
                      <w:marLeft w:val="0"/>
                      <w:marRight w:val="0"/>
                      <w:marTop w:val="0"/>
                      <w:marBottom w:val="0"/>
                      <w:divBdr>
                        <w:top w:val="none" w:sz="0" w:space="0" w:color="auto"/>
                        <w:left w:val="none" w:sz="0" w:space="0" w:color="auto"/>
                        <w:bottom w:val="none" w:sz="0" w:space="0" w:color="auto"/>
                        <w:right w:val="none" w:sz="0" w:space="0" w:color="auto"/>
                      </w:divBdr>
                    </w:div>
                    <w:div w:id="1068920087">
                      <w:marLeft w:val="0"/>
                      <w:marRight w:val="0"/>
                      <w:marTop w:val="0"/>
                      <w:marBottom w:val="0"/>
                      <w:divBdr>
                        <w:top w:val="single" w:sz="6" w:space="14" w:color="auto"/>
                        <w:left w:val="single" w:sz="6" w:space="14" w:color="auto"/>
                        <w:bottom w:val="single" w:sz="6" w:space="14" w:color="auto"/>
                        <w:right w:val="single" w:sz="6" w:space="14" w:color="auto"/>
                      </w:divBdr>
                      <w:divsChild>
                        <w:div w:id="743185619">
                          <w:marLeft w:val="0"/>
                          <w:marRight w:val="0"/>
                          <w:marTop w:val="0"/>
                          <w:marBottom w:val="0"/>
                          <w:divBdr>
                            <w:top w:val="none" w:sz="0" w:space="0" w:color="auto"/>
                            <w:left w:val="none" w:sz="0" w:space="0" w:color="auto"/>
                            <w:bottom w:val="none" w:sz="0" w:space="0" w:color="auto"/>
                            <w:right w:val="none" w:sz="0" w:space="0" w:color="auto"/>
                          </w:divBdr>
                        </w:div>
                        <w:div w:id="1484588928">
                          <w:marLeft w:val="0"/>
                          <w:marRight w:val="0"/>
                          <w:marTop w:val="0"/>
                          <w:marBottom w:val="0"/>
                          <w:divBdr>
                            <w:top w:val="none" w:sz="0" w:space="0" w:color="auto"/>
                            <w:left w:val="none" w:sz="0" w:space="0" w:color="auto"/>
                            <w:bottom w:val="none" w:sz="0" w:space="0" w:color="auto"/>
                            <w:right w:val="none" w:sz="0" w:space="0" w:color="auto"/>
                          </w:divBdr>
                          <w:divsChild>
                            <w:div w:id="1036810201">
                              <w:marLeft w:val="0"/>
                              <w:marRight w:val="0"/>
                              <w:marTop w:val="0"/>
                              <w:marBottom w:val="0"/>
                              <w:divBdr>
                                <w:top w:val="none" w:sz="0" w:space="0" w:color="auto"/>
                                <w:left w:val="none" w:sz="0" w:space="0" w:color="auto"/>
                                <w:bottom w:val="none" w:sz="0" w:space="0" w:color="auto"/>
                                <w:right w:val="none" w:sz="0" w:space="0" w:color="auto"/>
                              </w:divBdr>
                              <w:divsChild>
                                <w:div w:id="996884976">
                                  <w:marLeft w:val="0"/>
                                  <w:marRight w:val="0"/>
                                  <w:marTop w:val="0"/>
                                  <w:marBottom w:val="0"/>
                                  <w:divBdr>
                                    <w:top w:val="none" w:sz="0" w:space="0" w:color="auto"/>
                                    <w:left w:val="none" w:sz="0" w:space="0" w:color="auto"/>
                                    <w:bottom w:val="none" w:sz="0" w:space="0" w:color="auto"/>
                                    <w:right w:val="none" w:sz="0" w:space="0" w:color="auto"/>
                                  </w:divBdr>
                                  <w:divsChild>
                                    <w:div w:id="12820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047839">
          <w:marLeft w:val="0"/>
          <w:marRight w:val="0"/>
          <w:marTop w:val="0"/>
          <w:marBottom w:val="0"/>
          <w:divBdr>
            <w:top w:val="none" w:sz="0" w:space="0" w:color="auto"/>
            <w:left w:val="none" w:sz="0" w:space="0" w:color="auto"/>
            <w:bottom w:val="none" w:sz="0" w:space="0" w:color="auto"/>
            <w:right w:val="none" w:sz="0" w:space="0" w:color="auto"/>
          </w:divBdr>
          <w:divsChild>
            <w:div w:id="14484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591814062">
      <w:bodyDiv w:val="1"/>
      <w:marLeft w:val="0"/>
      <w:marRight w:val="0"/>
      <w:marTop w:val="0"/>
      <w:marBottom w:val="0"/>
      <w:divBdr>
        <w:top w:val="none" w:sz="0" w:space="0" w:color="auto"/>
        <w:left w:val="none" w:sz="0" w:space="0" w:color="auto"/>
        <w:bottom w:val="none" w:sz="0" w:space="0" w:color="auto"/>
        <w:right w:val="none" w:sz="0" w:space="0" w:color="auto"/>
      </w:divBdr>
    </w:div>
    <w:div w:id="1598489441">
      <w:bodyDiv w:val="1"/>
      <w:marLeft w:val="0"/>
      <w:marRight w:val="0"/>
      <w:marTop w:val="0"/>
      <w:marBottom w:val="0"/>
      <w:divBdr>
        <w:top w:val="none" w:sz="0" w:space="0" w:color="auto"/>
        <w:left w:val="none" w:sz="0" w:space="0" w:color="auto"/>
        <w:bottom w:val="none" w:sz="0" w:space="0" w:color="auto"/>
        <w:right w:val="none" w:sz="0" w:space="0" w:color="auto"/>
      </w:divBdr>
      <w:divsChild>
        <w:div w:id="1552839768">
          <w:marLeft w:val="0"/>
          <w:marRight w:val="0"/>
          <w:marTop w:val="0"/>
          <w:marBottom w:val="0"/>
          <w:divBdr>
            <w:top w:val="none" w:sz="0" w:space="0" w:color="auto"/>
            <w:left w:val="none" w:sz="0" w:space="0" w:color="auto"/>
            <w:bottom w:val="none" w:sz="0" w:space="0" w:color="auto"/>
            <w:right w:val="none" w:sz="0" w:space="0" w:color="auto"/>
          </w:divBdr>
        </w:div>
      </w:divsChild>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678967159">
      <w:bodyDiv w:val="1"/>
      <w:marLeft w:val="0"/>
      <w:marRight w:val="0"/>
      <w:marTop w:val="0"/>
      <w:marBottom w:val="0"/>
      <w:divBdr>
        <w:top w:val="none" w:sz="0" w:space="0" w:color="auto"/>
        <w:left w:val="none" w:sz="0" w:space="0" w:color="auto"/>
        <w:bottom w:val="none" w:sz="0" w:space="0" w:color="auto"/>
        <w:right w:val="none" w:sz="0" w:space="0" w:color="auto"/>
      </w:divBdr>
    </w:div>
    <w:div w:id="1686248612">
      <w:bodyDiv w:val="1"/>
      <w:marLeft w:val="0"/>
      <w:marRight w:val="0"/>
      <w:marTop w:val="0"/>
      <w:marBottom w:val="0"/>
      <w:divBdr>
        <w:top w:val="none" w:sz="0" w:space="0" w:color="auto"/>
        <w:left w:val="none" w:sz="0" w:space="0" w:color="auto"/>
        <w:bottom w:val="none" w:sz="0" w:space="0" w:color="auto"/>
        <w:right w:val="none" w:sz="0" w:space="0" w:color="auto"/>
      </w:divBdr>
    </w:div>
    <w:div w:id="1702366056">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33191178">
      <w:bodyDiv w:val="1"/>
      <w:marLeft w:val="0"/>
      <w:marRight w:val="0"/>
      <w:marTop w:val="0"/>
      <w:marBottom w:val="0"/>
      <w:divBdr>
        <w:top w:val="none" w:sz="0" w:space="0" w:color="auto"/>
        <w:left w:val="none" w:sz="0" w:space="0" w:color="auto"/>
        <w:bottom w:val="none" w:sz="0" w:space="0" w:color="auto"/>
        <w:right w:val="none" w:sz="0" w:space="0" w:color="auto"/>
      </w:divBdr>
      <w:divsChild>
        <w:div w:id="1564949315">
          <w:marLeft w:val="0"/>
          <w:marRight w:val="0"/>
          <w:marTop w:val="0"/>
          <w:marBottom w:val="0"/>
          <w:divBdr>
            <w:top w:val="none" w:sz="0" w:space="0" w:color="auto"/>
            <w:left w:val="none" w:sz="0" w:space="0" w:color="auto"/>
            <w:bottom w:val="none" w:sz="0" w:space="0" w:color="auto"/>
            <w:right w:val="none" w:sz="0" w:space="0" w:color="auto"/>
          </w:divBdr>
        </w:div>
      </w:divsChild>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1963269257">
      <w:bodyDiv w:val="1"/>
      <w:marLeft w:val="0"/>
      <w:marRight w:val="0"/>
      <w:marTop w:val="0"/>
      <w:marBottom w:val="0"/>
      <w:divBdr>
        <w:top w:val="none" w:sz="0" w:space="0" w:color="auto"/>
        <w:left w:val="none" w:sz="0" w:space="0" w:color="auto"/>
        <w:bottom w:val="none" w:sz="0" w:space="0" w:color="auto"/>
        <w:right w:val="none" w:sz="0" w:space="0" w:color="auto"/>
      </w:divBdr>
      <w:divsChild>
        <w:div w:id="2064598324">
          <w:marLeft w:val="0"/>
          <w:marRight w:val="0"/>
          <w:marTop w:val="0"/>
          <w:marBottom w:val="0"/>
          <w:divBdr>
            <w:top w:val="none" w:sz="0" w:space="0" w:color="auto"/>
            <w:left w:val="none" w:sz="0" w:space="0" w:color="auto"/>
            <w:bottom w:val="none" w:sz="0" w:space="0" w:color="auto"/>
            <w:right w:val="none" w:sz="0" w:space="0" w:color="auto"/>
          </w:divBdr>
        </w:div>
      </w:divsChild>
    </w:div>
    <w:div w:id="2024622385">
      <w:bodyDiv w:val="1"/>
      <w:marLeft w:val="0"/>
      <w:marRight w:val="0"/>
      <w:marTop w:val="0"/>
      <w:marBottom w:val="0"/>
      <w:divBdr>
        <w:top w:val="none" w:sz="0" w:space="0" w:color="auto"/>
        <w:left w:val="none" w:sz="0" w:space="0" w:color="auto"/>
        <w:bottom w:val="none" w:sz="0" w:space="0" w:color="auto"/>
        <w:right w:val="none" w:sz="0" w:space="0" w:color="auto"/>
      </w:divBdr>
    </w:div>
    <w:div w:id="2025009613">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 w:id="2087221604">
      <w:bodyDiv w:val="1"/>
      <w:marLeft w:val="0"/>
      <w:marRight w:val="0"/>
      <w:marTop w:val="0"/>
      <w:marBottom w:val="0"/>
      <w:divBdr>
        <w:top w:val="none" w:sz="0" w:space="0" w:color="auto"/>
        <w:left w:val="none" w:sz="0" w:space="0" w:color="auto"/>
        <w:bottom w:val="none" w:sz="0" w:space="0" w:color="auto"/>
        <w:right w:val="none" w:sz="0" w:space="0" w:color="auto"/>
      </w:divBdr>
    </w:div>
    <w:div w:id="2100709166">
      <w:bodyDiv w:val="1"/>
      <w:marLeft w:val="0"/>
      <w:marRight w:val="0"/>
      <w:marTop w:val="0"/>
      <w:marBottom w:val="0"/>
      <w:divBdr>
        <w:top w:val="none" w:sz="0" w:space="0" w:color="auto"/>
        <w:left w:val="none" w:sz="0" w:space="0" w:color="auto"/>
        <w:bottom w:val="none" w:sz="0" w:space="0" w:color="auto"/>
        <w:right w:val="none" w:sz="0" w:space="0" w:color="auto"/>
      </w:divBdr>
    </w:div>
    <w:div w:id="2110734582">
      <w:bodyDiv w:val="1"/>
      <w:marLeft w:val="0"/>
      <w:marRight w:val="0"/>
      <w:marTop w:val="0"/>
      <w:marBottom w:val="0"/>
      <w:divBdr>
        <w:top w:val="none" w:sz="0" w:space="0" w:color="auto"/>
        <w:left w:val="none" w:sz="0" w:space="0" w:color="auto"/>
        <w:bottom w:val="none" w:sz="0" w:space="0" w:color="auto"/>
        <w:right w:val="none" w:sz="0" w:space="0" w:color="auto"/>
      </w:divBdr>
      <w:divsChild>
        <w:div w:id="1380203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15694</TotalTime>
  <Pages>34</Pages>
  <Words>3825</Words>
  <Characters>21803</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23</cp:revision>
  <dcterms:created xsi:type="dcterms:W3CDTF">2025-03-20T17:03:00Z</dcterms:created>
  <dcterms:modified xsi:type="dcterms:W3CDTF">2025-05-07T17:52:00Z</dcterms:modified>
</cp:coreProperties>
</file>